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08" w:rsidRPr="00352D0F"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b/>
          <w:color w:val="000000" w:themeColor="text1"/>
          <w:sz w:val="22"/>
          <w:szCs w:val="22"/>
        </w:rPr>
      </w:pPr>
      <w:bookmarkStart w:id="0" w:name="_GoBack"/>
      <w:bookmarkEnd w:id="0"/>
      <w:r w:rsidRPr="00352D0F">
        <w:rPr>
          <w:rFonts w:asciiTheme="minorHAnsi" w:hAnsiTheme="minorHAnsi"/>
          <w:b/>
          <w:color w:val="000000" w:themeColor="text1"/>
          <w:sz w:val="22"/>
          <w:szCs w:val="22"/>
        </w:rPr>
        <w:t xml:space="preserve">Notulen </w:t>
      </w:r>
      <w:r w:rsidR="00B86B08" w:rsidRPr="00352D0F">
        <w:rPr>
          <w:rFonts w:asciiTheme="minorHAnsi" w:hAnsiTheme="minorHAnsi"/>
          <w:b/>
          <w:color w:val="000000" w:themeColor="text1"/>
          <w:sz w:val="22"/>
          <w:szCs w:val="22"/>
        </w:rPr>
        <w:t>Ouderraad  H.W. Heuvelschool</w:t>
      </w:r>
      <w:r w:rsidR="00B86B08" w:rsidRPr="00352D0F">
        <w:rPr>
          <w:rFonts w:asciiTheme="minorHAnsi" w:hAnsiTheme="minorHAnsi"/>
          <w:color w:val="000000" w:themeColor="text1"/>
          <w:sz w:val="22"/>
          <w:szCs w:val="22"/>
        </w:rPr>
        <w:tab/>
      </w:r>
      <w:r w:rsidR="00B86B08" w:rsidRPr="00352D0F">
        <w:rPr>
          <w:rFonts w:asciiTheme="minorHAnsi" w:hAnsiTheme="minorHAnsi"/>
          <w:color w:val="000000" w:themeColor="text1"/>
          <w:sz w:val="22"/>
          <w:szCs w:val="22"/>
        </w:rPr>
        <w:tab/>
      </w:r>
      <w:r w:rsidR="00871711" w:rsidRPr="00352D0F">
        <w:rPr>
          <w:rFonts w:asciiTheme="minorHAnsi" w:hAnsiTheme="minorHAnsi"/>
          <w:color w:val="000000" w:themeColor="text1"/>
          <w:sz w:val="22"/>
          <w:szCs w:val="22"/>
        </w:rPr>
        <w:tab/>
      </w:r>
      <w:r w:rsidRPr="00352D0F">
        <w:rPr>
          <w:rFonts w:asciiTheme="minorHAnsi" w:hAnsiTheme="minorHAnsi"/>
          <w:b/>
          <w:color w:val="000000" w:themeColor="text1"/>
          <w:sz w:val="22"/>
          <w:szCs w:val="22"/>
        </w:rPr>
        <w:tab/>
      </w:r>
      <w:r w:rsidR="00352D0F" w:rsidRPr="00352D0F">
        <w:rPr>
          <w:rFonts w:asciiTheme="minorHAnsi" w:hAnsiTheme="minorHAnsi"/>
          <w:b/>
          <w:color w:val="000000" w:themeColor="text1"/>
          <w:sz w:val="22"/>
          <w:szCs w:val="22"/>
        </w:rPr>
        <w:t>Dinsdag 18 april 2017</w:t>
      </w:r>
    </w:p>
    <w:p w:rsidR="00B86B08" w:rsidRPr="00352D0F"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br/>
      </w:r>
      <w:r w:rsidR="00B86B08" w:rsidRPr="00352D0F">
        <w:rPr>
          <w:rFonts w:asciiTheme="minorHAnsi" w:hAnsiTheme="minorHAnsi" w:cs="Calibri"/>
          <w:color w:val="000000" w:themeColor="text1"/>
          <w:sz w:val="22"/>
          <w:szCs w:val="22"/>
        </w:rPr>
        <w:t xml:space="preserve">Aanwezig ouderraad: </w:t>
      </w:r>
      <w:r w:rsidR="00AA0DF6" w:rsidRPr="00352D0F">
        <w:rPr>
          <w:rFonts w:asciiTheme="minorHAnsi" w:hAnsiTheme="minorHAnsi" w:cs="Calibri"/>
          <w:color w:val="000000" w:themeColor="text1"/>
          <w:sz w:val="22"/>
          <w:szCs w:val="22"/>
        </w:rPr>
        <w:t xml:space="preserve">Marion (voorzitter), </w:t>
      </w:r>
      <w:r w:rsidR="00252A11" w:rsidRPr="00352D0F">
        <w:rPr>
          <w:rFonts w:asciiTheme="minorHAnsi" w:hAnsiTheme="minorHAnsi" w:cs="Calibri"/>
          <w:color w:val="000000" w:themeColor="text1"/>
          <w:sz w:val="22"/>
          <w:szCs w:val="22"/>
        </w:rPr>
        <w:t xml:space="preserve">Christi, </w:t>
      </w:r>
      <w:r w:rsidR="00B86B08" w:rsidRPr="00352D0F">
        <w:rPr>
          <w:rFonts w:asciiTheme="minorHAnsi" w:hAnsiTheme="minorHAnsi" w:cs="Calibri"/>
          <w:color w:val="000000" w:themeColor="text1"/>
          <w:sz w:val="22"/>
          <w:szCs w:val="22"/>
        </w:rPr>
        <w:t xml:space="preserve">Rianne, </w:t>
      </w:r>
      <w:r w:rsidR="00252A11" w:rsidRPr="00352D0F">
        <w:rPr>
          <w:rFonts w:asciiTheme="minorHAnsi" w:hAnsiTheme="minorHAnsi" w:cs="Calibri"/>
          <w:color w:val="000000" w:themeColor="text1"/>
          <w:sz w:val="22"/>
          <w:szCs w:val="22"/>
        </w:rPr>
        <w:t>Karin</w:t>
      </w:r>
      <w:r w:rsidR="00B86B08" w:rsidRPr="00352D0F">
        <w:rPr>
          <w:rFonts w:asciiTheme="minorHAnsi" w:hAnsiTheme="minorHAnsi" w:cs="Calibri"/>
          <w:color w:val="000000" w:themeColor="text1"/>
          <w:sz w:val="22"/>
          <w:szCs w:val="22"/>
        </w:rPr>
        <w:t xml:space="preserve"> </w:t>
      </w:r>
      <w:r w:rsidR="00352D0F" w:rsidRPr="00352D0F">
        <w:rPr>
          <w:rFonts w:asciiTheme="minorHAnsi" w:hAnsiTheme="minorHAnsi" w:cs="Calibri"/>
          <w:color w:val="000000" w:themeColor="text1"/>
          <w:sz w:val="22"/>
          <w:szCs w:val="22"/>
        </w:rPr>
        <w:t xml:space="preserve">en </w:t>
      </w:r>
      <w:r w:rsidR="00352D0F" w:rsidRPr="00352D0F">
        <w:rPr>
          <w:rFonts w:asciiTheme="minorHAnsi" w:hAnsiTheme="minorHAnsi"/>
          <w:color w:val="000000" w:themeColor="text1"/>
          <w:sz w:val="22"/>
          <w:szCs w:val="22"/>
        </w:rPr>
        <w:t>Linda</w:t>
      </w:r>
      <w:r w:rsidR="00352D0F" w:rsidRPr="00352D0F">
        <w:rPr>
          <w:rFonts w:asciiTheme="minorHAnsi" w:hAnsiTheme="minorHAnsi" w:cs="Calibri"/>
          <w:color w:val="000000" w:themeColor="text1"/>
          <w:sz w:val="22"/>
          <w:szCs w:val="22"/>
        </w:rPr>
        <w:t xml:space="preserve"> </w:t>
      </w:r>
      <w:r w:rsidR="00B86B08" w:rsidRPr="00352D0F">
        <w:rPr>
          <w:rFonts w:asciiTheme="minorHAnsi" w:hAnsiTheme="minorHAnsi" w:cs="Calibri"/>
          <w:color w:val="000000" w:themeColor="text1"/>
          <w:sz w:val="22"/>
          <w:szCs w:val="22"/>
        </w:rPr>
        <w:t>(notulen)</w:t>
      </w:r>
    </w:p>
    <w:p w:rsidR="00B86B08" w:rsidRPr="00352D0F" w:rsidRDefault="00252A11" w:rsidP="0071667B">
      <w:pPr>
        <w:tabs>
          <w:tab w:val="left" w:pos="1134"/>
          <w:tab w:val="left" w:pos="2268"/>
          <w:tab w:val="left" w:pos="3402"/>
          <w:tab w:val="left" w:pos="3600"/>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t xml:space="preserve">Aanwezig team: </w:t>
      </w:r>
      <w:r w:rsidR="00B86B08" w:rsidRPr="00352D0F">
        <w:rPr>
          <w:rFonts w:asciiTheme="minorHAnsi" w:hAnsiTheme="minorHAnsi" w:cs="Calibri"/>
          <w:color w:val="000000" w:themeColor="text1"/>
          <w:sz w:val="22"/>
          <w:szCs w:val="22"/>
        </w:rPr>
        <w:t>Ursula</w:t>
      </w:r>
      <w:r w:rsidR="00352D0F" w:rsidRPr="00352D0F">
        <w:rPr>
          <w:rFonts w:asciiTheme="minorHAnsi" w:hAnsiTheme="minorHAnsi" w:cs="Calibri"/>
          <w:color w:val="000000" w:themeColor="text1"/>
          <w:sz w:val="22"/>
          <w:szCs w:val="22"/>
        </w:rPr>
        <w:t xml:space="preserve">, </w:t>
      </w:r>
      <w:proofErr w:type="spellStart"/>
      <w:r w:rsidR="00352D0F" w:rsidRPr="00352D0F">
        <w:rPr>
          <w:rFonts w:asciiTheme="minorHAnsi" w:hAnsiTheme="minorHAnsi" w:cs="Calibri"/>
          <w:color w:val="000000" w:themeColor="text1"/>
          <w:sz w:val="22"/>
          <w:szCs w:val="22"/>
        </w:rPr>
        <w:t>Twiggy</w:t>
      </w:r>
      <w:proofErr w:type="spellEnd"/>
    </w:p>
    <w:p w:rsidR="0071667B" w:rsidRPr="00352D0F" w:rsidRDefault="00B86B08"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color w:val="000000" w:themeColor="text1"/>
          <w:sz w:val="22"/>
          <w:szCs w:val="22"/>
        </w:rPr>
        <w:t>Afwezig</w:t>
      </w:r>
      <w:r w:rsidR="0071667B" w:rsidRPr="00352D0F">
        <w:rPr>
          <w:rFonts w:asciiTheme="minorHAnsi" w:hAnsiTheme="minorHAnsi"/>
          <w:color w:val="000000" w:themeColor="text1"/>
          <w:sz w:val="22"/>
          <w:szCs w:val="22"/>
        </w:rPr>
        <w:tab/>
      </w:r>
      <w:r w:rsidR="00252A11" w:rsidRPr="00352D0F">
        <w:rPr>
          <w:rFonts w:asciiTheme="minorHAnsi" w:hAnsiTheme="minorHAnsi"/>
          <w:color w:val="000000" w:themeColor="text1"/>
          <w:sz w:val="22"/>
          <w:szCs w:val="22"/>
        </w:rPr>
        <w:t xml:space="preserve">: </w:t>
      </w:r>
      <w:r w:rsidR="00352D0F" w:rsidRPr="00352D0F">
        <w:rPr>
          <w:rFonts w:asciiTheme="minorHAnsi" w:hAnsiTheme="minorHAnsi" w:cs="Calibri"/>
          <w:color w:val="000000" w:themeColor="text1"/>
          <w:sz w:val="22"/>
          <w:szCs w:val="22"/>
        </w:rPr>
        <w:t xml:space="preserve">Monique, Sandra, </w:t>
      </w:r>
      <w:proofErr w:type="spellStart"/>
      <w:r w:rsidR="00352D0F" w:rsidRPr="00352D0F">
        <w:rPr>
          <w:rFonts w:asciiTheme="minorHAnsi" w:hAnsiTheme="minorHAnsi" w:cs="Calibri"/>
          <w:color w:val="000000" w:themeColor="text1"/>
          <w:sz w:val="22"/>
          <w:szCs w:val="22"/>
        </w:rPr>
        <w:t>Myranda</w:t>
      </w:r>
      <w:proofErr w:type="spellEnd"/>
      <w:r w:rsidR="00352D0F" w:rsidRPr="00352D0F">
        <w:rPr>
          <w:rFonts w:asciiTheme="minorHAnsi" w:hAnsiTheme="minorHAnsi" w:cs="Calibri"/>
          <w:color w:val="000000" w:themeColor="text1"/>
          <w:sz w:val="22"/>
          <w:szCs w:val="22"/>
        </w:rPr>
        <w:t xml:space="preserve">, </w:t>
      </w:r>
      <w:proofErr w:type="spellStart"/>
      <w:r w:rsidR="00352D0F" w:rsidRPr="00352D0F">
        <w:rPr>
          <w:rFonts w:asciiTheme="minorHAnsi" w:hAnsiTheme="minorHAnsi" w:cs="Calibri"/>
          <w:color w:val="000000" w:themeColor="text1"/>
          <w:sz w:val="22"/>
          <w:szCs w:val="22"/>
        </w:rPr>
        <w:t>Melani</w:t>
      </w:r>
      <w:proofErr w:type="spellEnd"/>
      <w:r w:rsidR="00352D0F" w:rsidRPr="00352D0F">
        <w:rPr>
          <w:rFonts w:asciiTheme="minorHAnsi" w:hAnsiTheme="minorHAnsi" w:cs="Calibri"/>
          <w:color w:val="000000" w:themeColor="text1"/>
          <w:sz w:val="22"/>
          <w:szCs w:val="22"/>
        </w:rPr>
        <w:t>, Wendy</w:t>
      </w:r>
    </w:p>
    <w:p w:rsidR="00A556B7" w:rsidRPr="00352D0F" w:rsidRDefault="00A556B7"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71667B" w:rsidRPr="00352D0F" w:rsidRDefault="0071667B" w:rsidP="0071667B">
      <w:p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B86B08" w:rsidRPr="00352D0F" w:rsidRDefault="00B86B08" w:rsidP="0071667B">
      <w:pPr>
        <w:pStyle w:val="Lijstalinea"/>
        <w:numPr>
          <w:ilvl w:val="0"/>
          <w:numId w:val="1"/>
        </w:num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b/>
          <w:color w:val="000000" w:themeColor="text1"/>
          <w:sz w:val="22"/>
          <w:szCs w:val="22"/>
        </w:rPr>
        <w:t>Ingevoegde agendapunten</w:t>
      </w:r>
      <w:r w:rsidRPr="00352D0F">
        <w:rPr>
          <w:rFonts w:asciiTheme="minorHAnsi" w:hAnsiTheme="minorHAnsi"/>
          <w:color w:val="000000" w:themeColor="text1"/>
          <w:sz w:val="22"/>
          <w:szCs w:val="22"/>
        </w:rPr>
        <w:br/>
      </w:r>
      <w:r w:rsidR="00352D0F" w:rsidRPr="00352D0F">
        <w:rPr>
          <w:rFonts w:asciiTheme="minorHAnsi" w:hAnsiTheme="minorHAnsi"/>
          <w:color w:val="000000" w:themeColor="text1"/>
          <w:sz w:val="22"/>
          <w:szCs w:val="22"/>
        </w:rPr>
        <w:t>***</w:t>
      </w:r>
      <w:r w:rsidR="00352D0F">
        <w:rPr>
          <w:rFonts w:asciiTheme="minorHAnsi" w:hAnsiTheme="minorHAnsi"/>
          <w:color w:val="000000" w:themeColor="text1"/>
          <w:sz w:val="22"/>
          <w:szCs w:val="22"/>
        </w:rPr>
        <w:t>geen*</w:t>
      </w:r>
      <w:r w:rsidR="00352D0F" w:rsidRPr="00352D0F">
        <w:rPr>
          <w:rFonts w:asciiTheme="minorHAnsi" w:hAnsiTheme="minorHAnsi"/>
          <w:color w:val="000000" w:themeColor="text1"/>
          <w:sz w:val="22"/>
          <w:szCs w:val="22"/>
        </w:rPr>
        <w:t>**</w:t>
      </w:r>
    </w:p>
    <w:p w:rsidR="00B86B08" w:rsidRPr="00352D0F" w:rsidRDefault="00B86B08" w:rsidP="0071667B">
      <w:pPr>
        <w:rPr>
          <w:rFonts w:asciiTheme="minorHAnsi" w:hAnsiTheme="minorHAnsi"/>
          <w:color w:val="0070C0"/>
          <w:sz w:val="22"/>
          <w:szCs w:val="22"/>
        </w:rPr>
      </w:pPr>
    </w:p>
    <w:p w:rsidR="00252A11" w:rsidRPr="00352D0F" w:rsidRDefault="00B86B08" w:rsidP="00252A11">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52D0F">
        <w:rPr>
          <w:rFonts w:asciiTheme="minorHAnsi" w:hAnsiTheme="minorHAnsi"/>
          <w:b/>
          <w:sz w:val="22"/>
          <w:szCs w:val="22"/>
        </w:rPr>
        <w:t>Notulen + actielijst</w:t>
      </w:r>
      <w:r w:rsidR="00F634AF" w:rsidRPr="00352D0F">
        <w:rPr>
          <w:rFonts w:asciiTheme="minorHAnsi" w:hAnsiTheme="minorHAnsi"/>
          <w:b/>
          <w:sz w:val="22"/>
          <w:szCs w:val="22"/>
        </w:rPr>
        <w:t xml:space="preserve"> vergadering d.d. </w:t>
      </w:r>
      <w:r w:rsidR="00352D0F" w:rsidRPr="00352D0F">
        <w:rPr>
          <w:rFonts w:asciiTheme="minorHAnsi" w:hAnsiTheme="minorHAnsi"/>
          <w:b/>
          <w:sz w:val="22"/>
          <w:szCs w:val="22"/>
        </w:rPr>
        <w:t xml:space="preserve">8 februari 2017 </w:t>
      </w:r>
    </w:p>
    <w:p w:rsidR="00370558" w:rsidRPr="00370558" w:rsidRDefault="00352D0F" w:rsidP="00352D0F">
      <w:pPr>
        <w:pStyle w:val="Lijstalinea"/>
        <w:numPr>
          <w:ilvl w:val="0"/>
          <w:numId w:val="7"/>
        </w:numPr>
        <w:rPr>
          <w:rFonts w:asciiTheme="minorHAnsi" w:hAnsiTheme="minorHAnsi"/>
          <w:sz w:val="22"/>
          <w:szCs w:val="22"/>
        </w:rPr>
      </w:pPr>
      <w:r w:rsidRPr="00370558">
        <w:rPr>
          <w:rFonts w:asciiTheme="minorHAnsi" w:hAnsiTheme="minorHAnsi"/>
          <w:sz w:val="22"/>
          <w:szCs w:val="22"/>
        </w:rPr>
        <w:t xml:space="preserve">Punt 4:  Linda vraagt of er reserveringen moeten worden gedaan voor kerst </w:t>
      </w:r>
      <w:proofErr w:type="spellStart"/>
      <w:r w:rsidRPr="00370558">
        <w:rPr>
          <w:rFonts w:asciiTheme="minorHAnsi" w:hAnsiTheme="minorHAnsi"/>
          <w:sz w:val="22"/>
          <w:szCs w:val="22"/>
        </w:rPr>
        <w:t>ivm</w:t>
      </w:r>
      <w:proofErr w:type="spellEnd"/>
      <w:r w:rsidRPr="00370558">
        <w:rPr>
          <w:rFonts w:asciiTheme="minorHAnsi" w:hAnsiTheme="minorHAnsi"/>
          <w:sz w:val="22"/>
          <w:szCs w:val="22"/>
        </w:rPr>
        <w:t xml:space="preserve"> verwachte verhoogde uitgaven ten opzichte van dit jaar</w:t>
      </w:r>
      <w:r w:rsidR="00370558" w:rsidRPr="00370558">
        <w:rPr>
          <w:rFonts w:asciiTheme="minorHAnsi" w:hAnsiTheme="minorHAnsi"/>
          <w:sz w:val="22"/>
          <w:szCs w:val="22"/>
        </w:rPr>
        <w:t xml:space="preserve">.  Er wordt aangegeven </w:t>
      </w:r>
      <w:r w:rsidRPr="00370558">
        <w:rPr>
          <w:rFonts w:asciiTheme="minorHAnsi" w:hAnsiTheme="minorHAnsi"/>
          <w:sz w:val="22"/>
          <w:szCs w:val="22"/>
        </w:rPr>
        <w:t xml:space="preserve">dat Sandra de reservering hiervoor maakt als de te voorziene uitgaven (ballen, bomen) ruim van tevoren worden </w:t>
      </w:r>
      <w:r w:rsidR="00370558" w:rsidRPr="00370558">
        <w:rPr>
          <w:rFonts w:asciiTheme="minorHAnsi" w:hAnsiTheme="minorHAnsi"/>
          <w:sz w:val="22"/>
          <w:szCs w:val="22"/>
        </w:rPr>
        <w:t xml:space="preserve">opgegeven. </w:t>
      </w:r>
      <w:r w:rsidRPr="00370558">
        <w:rPr>
          <w:rFonts w:asciiTheme="minorHAnsi" w:hAnsiTheme="minorHAnsi"/>
          <w:sz w:val="22"/>
          <w:szCs w:val="22"/>
        </w:rPr>
        <w:t xml:space="preserve"> </w:t>
      </w:r>
    </w:p>
    <w:p w:rsidR="00352D0F" w:rsidRDefault="00352D0F" w:rsidP="00352D0F">
      <w:pPr>
        <w:pStyle w:val="Lijstalinea"/>
        <w:numPr>
          <w:ilvl w:val="0"/>
          <w:numId w:val="7"/>
        </w:numPr>
        <w:rPr>
          <w:rFonts w:asciiTheme="minorHAnsi" w:hAnsiTheme="minorHAnsi"/>
          <w:sz w:val="22"/>
          <w:szCs w:val="22"/>
        </w:rPr>
      </w:pPr>
      <w:r w:rsidRPr="00370558">
        <w:rPr>
          <w:rFonts w:asciiTheme="minorHAnsi" w:hAnsiTheme="minorHAnsi"/>
          <w:sz w:val="22"/>
          <w:szCs w:val="22"/>
        </w:rPr>
        <w:t xml:space="preserve">Marion geeft aanvullend aan dat er voor activiteit-overschrijdende aankopen (zoals bijvoorbeeld grotere inkoop van plastic bekers) </w:t>
      </w:r>
      <w:r w:rsidR="00370558" w:rsidRPr="00370558">
        <w:rPr>
          <w:rFonts w:asciiTheme="minorHAnsi" w:hAnsiTheme="minorHAnsi"/>
          <w:sz w:val="22"/>
          <w:szCs w:val="22"/>
        </w:rPr>
        <w:t xml:space="preserve">misschien </w:t>
      </w:r>
      <w:r w:rsidRPr="00370558">
        <w:rPr>
          <w:rFonts w:asciiTheme="minorHAnsi" w:hAnsiTheme="minorHAnsi"/>
          <w:sz w:val="22"/>
          <w:szCs w:val="22"/>
        </w:rPr>
        <w:t xml:space="preserve">een ‘algemene pot’ moet worden geformeerd. </w:t>
      </w:r>
      <w:r w:rsidR="00370558" w:rsidRPr="00370558">
        <w:rPr>
          <w:rFonts w:asciiTheme="minorHAnsi" w:hAnsiTheme="minorHAnsi"/>
          <w:sz w:val="22"/>
          <w:szCs w:val="22"/>
        </w:rPr>
        <w:t xml:space="preserve">Inmiddels is duidelijkheid door Sandra gegeven; er kan wel groot ingekocht worden maar op de </w:t>
      </w:r>
      <w:proofErr w:type="spellStart"/>
      <w:r w:rsidR="00370558">
        <w:rPr>
          <w:rFonts w:asciiTheme="minorHAnsi" w:hAnsiTheme="minorHAnsi"/>
          <w:sz w:val="22"/>
          <w:szCs w:val="22"/>
        </w:rPr>
        <w:t>aankoop</w:t>
      </w:r>
      <w:r w:rsidR="00370558" w:rsidRPr="00370558">
        <w:rPr>
          <w:rFonts w:asciiTheme="minorHAnsi" w:hAnsiTheme="minorHAnsi"/>
          <w:sz w:val="22"/>
          <w:szCs w:val="22"/>
        </w:rPr>
        <w:t>bon</w:t>
      </w:r>
      <w:proofErr w:type="spellEnd"/>
      <w:r w:rsidR="00370558" w:rsidRPr="00370558">
        <w:rPr>
          <w:rFonts w:asciiTheme="minorHAnsi" w:hAnsiTheme="minorHAnsi"/>
          <w:sz w:val="22"/>
          <w:szCs w:val="22"/>
        </w:rPr>
        <w:t xml:space="preserve"> moet vervolgens wel een onderverdeling naar de diverse activiteiten plaatsvinden.  </w:t>
      </w:r>
    </w:p>
    <w:p w:rsidR="00370558" w:rsidRDefault="00370558" w:rsidP="00352D0F">
      <w:pPr>
        <w:pStyle w:val="Lijstalinea"/>
        <w:numPr>
          <w:ilvl w:val="0"/>
          <w:numId w:val="7"/>
        </w:numPr>
        <w:rPr>
          <w:rFonts w:asciiTheme="minorHAnsi" w:hAnsiTheme="minorHAnsi"/>
          <w:sz w:val="22"/>
          <w:szCs w:val="22"/>
        </w:rPr>
      </w:pPr>
      <w:proofErr w:type="spellStart"/>
      <w:r>
        <w:rPr>
          <w:rFonts w:asciiTheme="minorHAnsi" w:hAnsiTheme="minorHAnsi"/>
          <w:sz w:val="22"/>
          <w:szCs w:val="22"/>
        </w:rPr>
        <w:t>Twiggy</w:t>
      </w:r>
      <w:proofErr w:type="spellEnd"/>
      <w:r>
        <w:rPr>
          <w:rFonts w:asciiTheme="minorHAnsi" w:hAnsiTheme="minorHAnsi"/>
          <w:sz w:val="22"/>
          <w:szCs w:val="22"/>
        </w:rPr>
        <w:t xml:space="preserve"> geeft aan dat de open dag goed is bezocht. Dit was de eerste keer dat deze volledig overdag plaatsvond. Het is nog niet duidelijk hoeveel nieuwe leerlingen worden aangemeld.</w:t>
      </w:r>
    </w:p>
    <w:p w:rsidR="00370558" w:rsidRPr="00370558" w:rsidRDefault="00370558" w:rsidP="00352D0F">
      <w:pPr>
        <w:pStyle w:val="Lijstalinea"/>
        <w:numPr>
          <w:ilvl w:val="0"/>
          <w:numId w:val="7"/>
        </w:numPr>
        <w:rPr>
          <w:rFonts w:asciiTheme="minorHAnsi" w:hAnsiTheme="minorHAnsi"/>
          <w:sz w:val="22"/>
          <w:szCs w:val="22"/>
        </w:rPr>
      </w:pPr>
      <w:r>
        <w:rPr>
          <w:rFonts w:asciiTheme="minorHAnsi" w:hAnsiTheme="minorHAnsi"/>
          <w:sz w:val="22"/>
          <w:szCs w:val="22"/>
        </w:rPr>
        <w:t xml:space="preserve">Aktiepunt 1 en 4 zijn afgehandeld, 2( klasbord app) en 3 (brainstorm ouderavond) blijven staan. </w:t>
      </w:r>
    </w:p>
    <w:p w:rsidR="00252A11" w:rsidRPr="00370558" w:rsidRDefault="00252A11" w:rsidP="00252A11">
      <w:pPr>
        <w:rPr>
          <w:rFonts w:asciiTheme="minorHAnsi" w:hAnsiTheme="minorHAnsi"/>
          <w:sz w:val="22"/>
          <w:szCs w:val="22"/>
        </w:rPr>
      </w:pPr>
      <w:r w:rsidRPr="00370558">
        <w:rPr>
          <w:rFonts w:asciiTheme="minorHAnsi" w:hAnsiTheme="minorHAnsi"/>
          <w:sz w:val="22"/>
          <w:szCs w:val="22"/>
        </w:rPr>
        <w:t>Notulen zijn goedgekeurd.</w:t>
      </w:r>
    </w:p>
    <w:p w:rsidR="0071667B" w:rsidRPr="00352D0F" w:rsidRDefault="0071667B" w:rsidP="0071667B">
      <w:pPr>
        <w:pStyle w:val="Lijstalinea"/>
        <w:rPr>
          <w:rFonts w:asciiTheme="minorHAnsi" w:hAnsiTheme="minorHAnsi"/>
          <w:b/>
          <w:color w:val="0070C0"/>
          <w:sz w:val="22"/>
          <w:szCs w:val="22"/>
        </w:rPr>
      </w:pPr>
    </w:p>
    <w:p w:rsidR="00B86B08" w:rsidRPr="00370558" w:rsidRDefault="00B86B08" w:rsidP="0071667B">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70558">
        <w:rPr>
          <w:rFonts w:asciiTheme="minorHAnsi" w:hAnsiTheme="minorHAnsi"/>
          <w:b/>
          <w:color w:val="000000" w:themeColor="text1"/>
          <w:sz w:val="22"/>
          <w:szCs w:val="22"/>
        </w:rPr>
        <w:t>Financiën</w:t>
      </w:r>
    </w:p>
    <w:p w:rsidR="00252A11" w:rsidRPr="002F0F0C" w:rsidRDefault="00370558" w:rsidP="0071667B">
      <w:pPr>
        <w:rPr>
          <w:rFonts w:asciiTheme="minorHAnsi" w:hAnsiTheme="minorHAnsi"/>
          <w:sz w:val="22"/>
          <w:szCs w:val="22"/>
        </w:rPr>
      </w:pPr>
      <w:r w:rsidRPr="002F0F0C">
        <w:rPr>
          <w:rFonts w:asciiTheme="minorHAnsi" w:hAnsiTheme="minorHAnsi"/>
          <w:sz w:val="22"/>
          <w:szCs w:val="22"/>
        </w:rPr>
        <w:t xml:space="preserve">Marion heeft contact gehad met </w:t>
      </w:r>
      <w:r w:rsidR="00252A11" w:rsidRPr="002F0F0C">
        <w:rPr>
          <w:rFonts w:asciiTheme="minorHAnsi" w:hAnsiTheme="minorHAnsi"/>
          <w:sz w:val="22"/>
          <w:szCs w:val="22"/>
        </w:rPr>
        <w:t xml:space="preserve">Sandra: </w:t>
      </w:r>
    </w:p>
    <w:p w:rsidR="00370558" w:rsidRPr="002F0F0C" w:rsidRDefault="002F0F0C" w:rsidP="00370558">
      <w:pPr>
        <w:pStyle w:val="Lijstalinea"/>
        <w:numPr>
          <w:ilvl w:val="0"/>
          <w:numId w:val="8"/>
        </w:numPr>
        <w:rPr>
          <w:rFonts w:asciiTheme="minorHAnsi" w:hAnsiTheme="minorHAnsi"/>
          <w:sz w:val="22"/>
          <w:szCs w:val="22"/>
        </w:rPr>
      </w:pPr>
      <w:r w:rsidRPr="002F0F0C">
        <w:rPr>
          <w:rFonts w:asciiTheme="minorHAnsi" w:hAnsiTheme="minorHAnsi"/>
          <w:sz w:val="22"/>
          <w:szCs w:val="22"/>
        </w:rPr>
        <w:t xml:space="preserve">NL Doet is binnen budget gebleven. </w:t>
      </w:r>
    </w:p>
    <w:p w:rsidR="002F0F0C" w:rsidRDefault="002F0F0C" w:rsidP="00370558">
      <w:pPr>
        <w:pStyle w:val="Lijstalinea"/>
        <w:numPr>
          <w:ilvl w:val="0"/>
          <w:numId w:val="8"/>
        </w:numPr>
        <w:rPr>
          <w:rFonts w:asciiTheme="minorHAnsi" w:hAnsiTheme="minorHAnsi"/>
          <w:sz w:val="22"/>
          <w:szCs w:val="22"/>
        </w:rPr>
      </w:pPr>
      <w:r w:rsidRPr="002F0F0C">
        <w:rPr>
          <w:rFonts w:asciiTheme="minorHAnsi" w:hAnsiTheme="minorHAnsi"/>
          <w:sz w:val="22"/>
          <w:szCs w:val="22"/>
        </w:rPr>
        <w:t xml:space="preserve">Bonnen van </w:t>
      </w:r>
      <w:proofErr w:type="spellStart"/>
      <w:r w:rsidRPr="002F0F0C">
        <w:rPr>
          <w:rFonts w:asciiTheme="minorHAnsi" w:hAnsiTheme="minorHAnsi"/>
          <w:sz w:val="22"/>
          <w:szCs w:val="22"/>
        </w:rPr>
        <w:t>pasen</w:t>
      </w:r>
      <w:proofErr w:type="spellEnd"/>
      <w:r w:rsidRPr="002F0F0C">
        <w:rPr>
          <w:rFonts w:asciiTheme="minorHAnsi" w:hAnsiTheme="minorHAnsi"/>
          <w:sz w:val="22"/>
          <w:szCs w:val="22"/>
        </w:rPr>
        <w:t xml:space="preserve"> moeten nog ingeleverd worden bij Sandra</w:t>
      </w:r>
    </w:p>
    <w:p w:rsidR="002F0F0C" w:rsidRPr="002F0F0C" w:rsidRDefault="002F0F0C" w:rsidP="002F0F0C">
      <w:pPr>
        <w:rPr>
          <w:rFonts w:asciiTheme="minorHAnsi" w:hAnsiTheme="minorHAnsi"/>
          <w:color w:val="0070C0"/>
          <w:sz w:val="22"/>
          <w:szCs w:val="22"/>
        </w:rPr>
      </w:pPr>
    </w:p>
    <w:p w:rsidR="002F0F0C" w:rsidRPr="002F0F0C" w:rsidRDefault="007947F0" w:rsidP="002F0F0C">
      <w:pPr>
        <w:pStyle w:val="Lijstalinea"/>
        <w:numPr>
          <w:ilvl w:val="0"/>
          <w:numId w:val="1"/>
        </w:numPr>
        <w:rPr>
          <w:rFonts w:asciiTheme="minorHAnsi" w:hAnsiTheme="minorHAnsi"/>
          <w:sz w:val="22"/>
          <w:szCs w:val="22"/>
        </w:rPr>
      </w:pPr>
      <w:r w:rsidRPr="002F0F0C">
        <w:rPr>
          <w:rFonts w:asciiTheme="minorHAnsi" w:hAnsiTheme="minorHAnsi"/>
          <w:b/>
          <w:sz w:val="22"/>
          <w:szCs w:val="22"/>
        </w:rPr>
        <w:t>Evaluatie activiteiten</w:t>
      </w:r>
    </w:p>
    <w:p w:rsidR="002F0F0C" w:rsidRPr="002F0F0C" w:rsidRDefault="002F0F0C" w:rsidP="002F0F0C">
      <w:pPr>
        <w:ind w:firstLine="360"/>
        <w:rPr>
          <w:rFonts w:asciiTheme="minorHAnsi" w:hAnsiTheme="minorHAnsi"/>
          <w:sz w:val="22"/>
          <w:szCs w:val="22"/>
        </w:rPr>
      </w:pPr>
      <w:r w:rsidRPr="002F0F0C">
        <w:rPr>
          <w:rFonts w:asciiTheme="minorHAnsi" w:hAnsiTheme="minorHAnsi"/>
          <w:b/>
          <w:sz w:val="22"/>
          <w:szCs w:val="22"/>
        </w:rPr>
        <w:t>NL Doet</w:t>
      </w:r>
    </w:p>
    <w:p w:rsidR="002F0F0C" w:rsidRDefault="002F0F0C" w:rsidP="002F0F0C">
      <w:pPr>
        <w:pStyle w:val="Lijstalinea"/>
        <w:numPr>
          <w:ilvl w:val="0"/>
          <w:numId w:val="10"/>
        </w:numPr>
        <w:rPr>
          <w:rFonts w:asciiTheme="minorHAnsi" w:hAnsiTheme="minorHAnsi"/>
          <w:sz w:val="22"/>
          <w:szCs w:val="22"/>
        </w:rPr>
      </w:pPr>
      <w:r>
        <w:rPr>
          <w:rFonts w:asciiTheme="minorHAnsi" w:hAnsiTheme="minorHAnsi"/>
          <w:sz w:val="22"/>
          <w:szCs w:val="22"/>
        </w:rPr>
        <w:t xml:space="preserve">Vensterbank Ursula en aanvullend verzoek vensterbank Ans nog in behandeling bij Robert. Christi doet navraag over status. </w:t>
      </w:r>
    </w:p>
    <w:p w:rsidR="002F0F0C" w:rsidRDefault="002F0F0C" w:rsidP="002F0F0C">
      <w:pPr>
        <w:pStyle w:val="Lijstalinea"/>
        <w:numPr>
          <w:ilvl w:val="0"/>
          <w:numId w:val="10"/>
        </w:numPr>
        <w:rPr>
          <w:rFonts w:asciiTheme="minorHAnsi" w:hAnsiTheme="minorHAnsi"/>
          <w:sz w:val="22"/>
          <w:szCs w:val="22"/>
        </w:rPr>
      </w:pPr>
      <w:r>
        <w:rPr>
          <w:rFonts w:asciiTheme="minorHAnsi" w:hAnsiTheme="minorHAnsi"/>
          <w:sz w:val="22"/>
          <w:szCs w:val="22"/>
        </w:rPr>
        <w:t>Linda en Christi moeten nog een tweede keer schilderen bij Astrid</w:t>
      </w:r>
    </w:p>
    <w:p w:rsidR="002F0F0C" w:rsidRDefault="002F0F0C" w:rsidP="002F0F0C">
      <w:pPr>
        <w:pStyle w:val="Lijstalinea"/>
        <w:numPr>
          <w:ilvl w:val="0"/>
          <w:numId w:val="10"/>
        </w:numPr>
        <w:rPr>
          <w:rFonts w:asciiTheme="minorHAnsi" w:hAnsiTheme="minorHAnsi"/>
          <w:sz w:val="22"/>
          <w:szCs w:val="22"/>
        </w:rPr>
      </w:pPr>
      <w:r>
        <w:rPr>
          <w:rFonts w:asciiTheme="minorHAnsi" w:hAnsiTheme="minorHAnsi"/>
          <w:sz w:val="22"/>
          <w:szCs w:val="22"/>
        </w:rPr>
        <w:t xml:space="preserve">Er is gesproken over het onderhoudsbudget bij </w:t>
      </w:r>
      <w:proofErr w:type="spellStart"/>
      <w:r>
        <w:rPr>
          <w:rFonts w:asciiTheme="minorHAnsi" w:hAnsiTheme="minorHAnsi"/>
          <w:sz w:val="22"/>
          <w:szCs w:val="22"/>
        </w:rPr>
        <w:t>Oponoa</w:t>
      </w:r>
      <w:proofErr w:type="spellEnd"/>
      <w:r>
        <w:rPr>
          <w:rFonts w:asciiTheme="minorHAnsi" w:hAnsiTheme="minorHAnsi"/>
          <w:sz w:val="22"/>
          <w:szCs w:val="22"/>
        </w:rPr>
        <w:t xml:space="preserve">. Er bleek/blijkt dus budget beschikbaar voor regulier onderhoud maar dat moet dan wel aangesproken worden vanuit de heuvelschool. Er is nu </w:t>
      </w:r>
      <w:proofErr w:type="spellStart"/>
      <w:r>
        <w:rPr>
          <w:rFonts w:asciiTheme="minorHAnsi" w:hAnsiTheme="minorHAnsi"/>
          <w:sz w:val="22"/>
          <w:szCs w:val="22"/>
        </w:rPr>
        <w:t>aktie</w:t>
      </w:r>
      <w:proofErr w:type="spellEnd"/>
      <w:r>
        <w:rPr>
          <w:rFonts w:asciiTheme="minorHAnsi" w:hAnsiTheme="minorHAnsi"/>
          <w:sz w:val="22"/>
          <w:szCs w:val="22"/>
        </w:rPr>
        <w:t xml:space="preserve"> ondernomen vanuit NL Doet richting </w:t>
      </w:r>
      <w:proofErr w:type="spellStart"/>
      <w:r>
        <w:rPr>
          <w:rFonts w:asciiTheme="minorHAnsi" w:hAnsiTheme="minorHAnsi"/>
          <w:sz w:val="22"/>
          <w:szCs w:val="22"/>
        </w:rPr>
        <w:t>Oponoa</w:t>
      </w:r>
      <w:proofErr w:type="spellEnd"/>
      <w:r>
        <w:rPr>
          <w:rFonts w:asciiTheme="minorHAnsi" w:hAnsiTheme="minorHAnsi"/>
          <w:sz w:val="22"/>
          <w:szCs w:val="22"/>
        </w:rPr>
        <w:t xml:space="preserve"> maar de algemene mening is dat het reguliere onderhoud niet onder verantwoordelijkheid OR valt. Ursula neemt het signaal mee naar Heidi.</w:t>
      </w:r>
    </w:p>
    <w:p w:rsidR="002F0F0C" w:rsidRPr="002F0F0C" w:rsidRDefault="002F0F0C" w:rsidP="002F0F0C">
      <w:pPr>
        <w:ind w:left="360"/>
        <w:rPr>
          <w:rFonts w:asciiTheme="minorHAnsi" w:hAnsiTheme="minorHAnsi"/>
          <w:b/>
          <w:sz w:val="22"/>
          <w:szCs w:val="22"/>
        </w:rPr>
      </w:pPr>
      <w:r w:rsidRPr="002F0F0C">
        <w:rPr>
          <w:rFonts w:asciiTheme="minorHAnsi" w:hAnsiTheme="minorHAnsi"/>
          <w:b/>
          <w:sz w:val="22"/>
          <w:szCs w:val="22"/>
        </w:rPr>
        <w:t>Pasen</w:t>
      </w:r>
    </w:p>
    <w:p w:rsidR="002F0F0C" w:rsidRPr="002F0F0C" w:rsidRDefault="002F0F0C" w:rsidP="002F0F0C">
      <w:pPr>
        <w:pStyle w:val="Lijstalinea"/>
        <w:numPr>
          <w:ilvl w:val="0"/>
          <w:numId w:val="12"/>
        </w:numPr>
        <w:rPr>
          <w:rFonts w:asciiTheme="minorHAnsi" w:hAnsiTheme="minorHAnsi"/>
          <w:sz w:val="22"/>
          <w:szCs w:val="22"/>
        </w:rPr>
      </w:pPr>
      <w:r>
        <w:rPr>
          <w:rFonts w:asciiTheme="minorHAnsi" w:hAnsiTheme="minorHAnsi"/>
          <w:sz w:val="22"/>
          <w:szCs w:val="22"/>
        </w:rPr>
        <w:t xml:space="preserve">Het geheel is goed verlopen. </w:t>
      </w:r>
      <w:r w:rsidR="00346170">
        <w:rPr>
          <w:rFonts w:asciiTheme="minorHAnsi" w:hAnsiTheme="minorHAnsi"/>
          <w:sz w:val="22"/>
          <w:szCs w:val="22"/>
        </w:rPr>
        <w:t xml:space="preserve">Er is binnen budget gebleven. </w:t>
      </w:r>
      <w:r>
        <w:rPr>
          <w:rFonts w:asciiTheme="minorHAnsi" w:hAnsiTheme="minorHAnsi"/>
          <w:sz w:val="22"/>
          <w:szCs w:val="22"/>
        </w:rPr>
        <w:t xml:space="preserve">Het geheel aan activiteiten wordt wel als ‘veel ‘ ervaren. Het is een erg vol programma, de tijdsdruk is hoog. Het werd daardoor hectisch, al hebben de kinderen daar geen last van gehad. Het voorstel is dat de coördinatie volgend jaar weer binnen de OR valt en niet bij een leerkracht. Terwijl de leerkracht op pad </w:t>
      </w:r>
      <w:r w:rsidR="00346170">
        <w:rPr>
          <w:rFonts w:asciiTheme="minorHAnsi" w:hAnsiTheme="minorHAnsi"/>
          <w:sz w:val="22"/>
          <w:szCs w:val="22"/>
        </w:rPr>
        <w:t xml:space="preserve">was met de kinderen was het voor de achterblijvende OR-leden namelijk niet altijd duidelijk wat er moest gebeuren op welk moment. </w:t>
      </w:r>
      <w:r>
        <w:rPr>
          <w:rFonts w:asciiTheme="minorHAnsi" w:hAnsiTheme="minorHAnsi"/>
          <w:sz w:val="22"/>
          <w:szCs w:val="22"/>
        </w:rPr>
        <w:t xml:space="preserve"> </w:t>
      </w:r>
      <w:r w:rsidR="00346170">
        <w:rPr>
          <w:rFonts w:asciiTheme="minorHAnsi" w:hAnsiTheme="minorHAnsi"/>
          <w:sz w:val="22"/>
          <w:szCs w:val="22"/>
        </w:rPr>
        <w:t xml:space="preserve">Het draaiboek is inmiddels bijgewerkt. </w:t>
      </w:r>
    </w:p>
    <w:p w:rsidR="00F634AF" w:rsidRPr="00352D0F" w:rsidRDefault="00F634AF"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color w:val="0070C0"/>
          <w:sz w:val="22"/>
          <w:szCs w:val="22"/>
        </w:rPr>
      </w:pPr>
    </w:p>
    <w:p w:rsidR="00F634AF" w:rsidRPr="00346170" w:rsidRDefault="00F634AF" w:rsidP="00F634AF">
      <w:pPr>
        <w:pStyle w:val="Lijstalinea"/>
        <w:numPr>
          <w:ilvl w:val="0"/>
          <w:numId w:val="1"/>
        </w:numPr>
        <w:rPr>
          <w:rFonts w:asciiTheme="minorHAnsi" w:hAnsiTheme="minorHAnsi"/>
          <w:color w:val="000000" w:themeColor="text1"/>
          <w:sz w:val="22"/>
          <w:szCs w:val="22"/>
        </w:rPr>
      </w:pPr>
      <w:r w:rsidRPr="00346170">
        <w:rPr>
          <w:rFonts w:asciiTheme="minorHAnsi" w:hAnsiTheme="minorHAnsi"/>
          <w:b/>
          <w:color w:val="000000" w:themeColor="text1"/>
          <w:sz w:val="22"/>
          <w:szCs w:val="22"/>
        </w:rPr>
        <w:t>Komende activiteiten</w:t>
      </w:r>
    </w:p>
    <w:p w:rsidR="00346170" w:rsidRPr="00346170" w:rsidRDefault="00346170" w:rsidP="0034617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b/>
          <w:sz w:val="22"/>
          <w:szCs w:val="22"/>
          <w:lang w:val="en-GB"/>
        </w:rPr>
      </w:pPr>
      <w:r w:rsidRPr="00346170">
        <w:rPr>
          <w:rFonts w:asciiTheme="minorHAnsi" w:hAnsiTheme="minorHAnsi"/>
          <w:b/>
          <w:sz w:val="22"/>
          <w:szCs w:val="22"/>
          <w:lang w:val="en-GB"/>
        </w:rPr>
        <w:t>Veiling/</w:t>
      </w:r>
      <w:proofErr w:type="spellStart"/>
      <w:r w:rsidRPr="00346170">
        <w:rPr>
          <w:rFonts w:asciiTheme="minorHAnsi" w:hAnsiTheme="minorHAnsi"/>
          <w:b/>
          <w:sz w:val="22"/>
          <w:szCs w:val="22"/>
          <w:lang w:val="en-GB"/>
        </w:rPr>
        <w:t>Projectweek</w:t>
      </w:r>
      <w:proofErr w:type="spellEnd"/>
    </w:p>
    <w:p w:rsidR="00346170" w:rsidRPr="00346170" w:rsidRDefault="00346170" w:rsidP="00346170">
      <w:pPr>
        <w:pStyle w:val="Lijstalinea"/>
        <w:numPr>
          <w:ilvl w:val="0"/>
          <w:numId w:val="12"/>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46170">
        <w:rPr>
          <w:rFonts w:asciiTheme="minorHAnsi" w:hAnsiTheme="minorHAnsi"/>
          <w:sz w:val="22"/>
          <w:szCs w:val="22"/>
        </w:rPr>
        <w:lastRenderedPageBreak/>
        <w:t xml:space="preserve">Karin is per ongeluk niet uitgenodigd bij de voorbereidingen hiervoor. Marion praat haar bij en voegt haar toe aan de app. </w:t>
      </w:r>
    </w:p>
    <w:p w:rsidR="00346170" w:rsidRPr="00346170" w:rsidRDefault="00346170" w:rsidP="00346170">
      <w:pPr>
        <w:pStyle w:val="Lijstalinea"/>
        <w:numPr>
          <w:ilvl w:val="0"/>
          <w:numId w:val="12"/>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46170">
        <w:rPr>
          <w:rFonts w:asciiTheme="minorHAnsi" w:hAnsiTheme="minorHAnsi"/>
          <w:sz w:val="22"/>
          <w:szCs w:val="22"/>
        </w:rPr>
        <w:t xml:space="preserve">Monique regelt een </w:t>
      </w:r>
      <w:proofErr w:type="spellStart"/>
      <w:r w:rsidRPr="00346170">
        <w:rPr>
          <w:rFonts w:asciiTheme="minorHAnsi" w:hAnsiTheme="minorHAnsi"/>
          <w:sz w:val="22"/>
          <w:szCs w:val="22"/>
        </w:rPr>
        <w:t>electriciteitspaddestoel</w:t>
      </w:r>
      <w:proofErr w:type="spellEnd"/>
      <w:r w:rsidRPr="00346170">
        <w:rPr>
          <w:rFonts w:asciiTheme="minorHAnsi" w:hAnsiTheme="minorHAnsi"/>
          <w:sz w:val="22"/>
          <w:szCs w:val="22"/>
        </w:rPr>
        <w:t xml:space="preserve"> voor de stroomvoorziening</w:t>
      </w:r>
    </w:p>
    <w:p w:rsidR="00346170" w:rsidRPr="00346170" w:rsidRDefault="00346170" w:rsidP="00346170">
      <w:pPr>
        <w:pStyle w:val="Lijstalinea"/>
        <w:numPr>
          <w:ilvl w:val="0"/>
          <w:numId w:val="12"/>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roofErr w:type="spellStart"/>
      <w:r w:rsidRPr="00346170">
        <w:rPr>
          <w:rFonts w:asciiTheme="minorHAnsi" w:hAnsiTheme="minorHAnsi"/>
          <w:sz w:val="22"/>
          <w:szCs w:val="22"/>
        </w:rPr>
        <w:t>Twiggy</w:t>
      </w:r>
      <w:proofErr w:type="spellEnd"/>
      <w:r w:rsidRPr="00346170">
        <w:rPr>
          <w:rFonts w:asciiTheme="minorHAnsi" w:hAnsiTheme="minorHAnsi"/>
          <w:sz w:val="22"/>
          <w:szCs w:val="22"/>
        </w:rPr>
        <w:t xml:space="preserve"> is in contact met Monique </w:t>
      </w:r>
      <w:proofErr w:type="spellStart"/>
      <w:r w:rsidRPr="00346170">
        <w:rPr>
          <w:rFonts w:asciiTheme="minorHAnsi" w:hAnsiTheme="minorHAnsi"/>
          <w:sz w:val="22"/>
          <w:szCs w:val="22"/>
        </w:rPr>
        <w:t>Temmink</w:t>
      </w:r>
      <w:proofErr w:type="spellEnd"/>
      <w:r w:rsidRPr="00346170">
        <w:rPr>
          <w:rFonts w:asciiTheme="minorHAnsi" w:hAnsiTheme="minorHAnsi"/>
          <w:sz w:val="22"/>
          <w:szCs w:val="22"/>
        </w:rPr>
        <w:t xml:space="preserve"> in verband met het idee ‘gerbera-in-vaasje’. Mocht dit niet doorgaan dan is er nog een alternatief voor een plantenkraam met violen, aldus </w:t>
      </w:r>
      <w:proofErr w:type="spellStart"/>
      <w:r w:rsidRPr="00346170">
        <w:rPr>
          <w:rFonts w:asciiTheme="minorHAnsi" w:hAnsiTheme="minorHAnsi"/>
          <w:sz w:val="22"/>
          <w:szCs w:val="22"/>
        </w:rPr>
        <w:t>Twiggy</w:t>
      </w:r>
      <w:proofErr w:type="spellEnd"/>
      <w:r w:rsidRPr="00346170">
        <w:rPr>
          <w:rFonts w:asciiTheme="minorHAnsi" w:hAnsiTheme="minorHAnsi"/>
          <w:sz w:val="22"/>
          <w:szCs w:val="22"/>
        </w:rPr>
        <w:t xml:space="preserve"> en Marion.</w:t>
      </w:r>
    </w:p>
    <w:p w:rsidR="00346170" w:rsidRPr="00346170" w:rsidRDefault="00346170" w:rsidP="00346170">
      <w:pPr>
        <w:pStyle w:val="Lijstalinea"/>
        <w:numPr>
          <w:ilvl w:val="0"/>
          <w:numId w:val="12"/>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46170">
        <w:rPr>
          <w:rFonts w:asciiTheme="minorHAnsi" w:hAnsiTheme="minorHAnsi"/>
          <w:sz w:val="22"/>
          <w:szCs w:val="22"/>
        </w:rPr>
        <w:t xml:space="preserve">Hans Muller kan zeer waarschijnlijk via werkgever Aviko patat leveren. Dit is nog niet definitief bevestigd. De hoeveelheid is ook nog niet bekend. Het is gewenst meer frituurpannen/rechauds in te zetten gezien de ervaringen van vorige keren. Christi heeft pan en wil </w:t>
      </w:r>
      <w:proofErr w:type="spellStart"/>
      <w:r w:rsidRPr="00346170">
        <w:rPr>
          <w:rFonts w:asciiTheme="minorHAnsi" w:hAnsiTheme="minorHAnsi"/>
          <w:sz w:val="22"/>
          <w:szCs w:val="22"/>
        </w:rPr>
        <w:t>evt</w:t>
      </w:r>
      <w:proofErr w:type="spellEnd"/>
      <w:r w:rsidRPr="00346170">
        <w:rPr>
          <w:rFonts w:asciiTheme="minorHAnsi" w:hAnsiTheme="minorHAnsi"/>
          <w:sz w:val="22"/>
          <w:szCs w:val="22"/>
        </w:rPr>
        <w:t xml:space="preserve"> wel bakken. Marion heeft een rechaud (frikandellen vooraf bakken en warmhouden).</w:t>
      </w:r>
    </w:p>
    <w:p w:rsidR="00346170" w:rsidRDefault="00346170" w:rsidP="00346170">
      <w:pPr>
        <w:pStyle w:val="Lijstalinea"/>
        <w:numPr>
          <w:ilvl w:val="0"/>
          <w:numId w:val="12"/>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46170">
        <w:rPr>
          <w:rFonts w:asciiTheme="minorHAnsi" w:hAnsiTheme="minorHAnsi"/>
          <w:sz w:val="22"/>
          <w:szCs w:val="22"/>
        </w:rPr>
        <w:t xml:space="preserve">Het Team zorgt ervoor dat er een brief naar de ouders gaat met het verzoek ‘baksels’ voor de verkoop te leveren. </w:t>
      </w:r>
    </w:p>
    <w:p w:rsidR="001760AC" w:rsidRDefault="001760AC" w:rsidP="001760AC">
      <w:pPr>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b/>
          <w:sz w:val="22"/>
          <w:szCs w:val="22"/>
        </w:rPr>
      </w:pPr>
      <w:r w:rsidRPr="001760AC">
        <w:rPr>
          <w:rFonts w:asciiTheme="minorHAnsi" w:hAnsiTheme="minorHAnsi"/>
          <w:b/>
          <w:sz w:val="22"/>
          <w:szCs w:val="22"/>
        </w:rPr>
        <w:t>Wandelvierdaagse</w:t>
      </w:r>
    </w:p>
    <w:p w:rsidR="001760AC" w:rsidRPr="001760AC" w:rsidRDefault="001760AC" w:rsidP="001760AC">
      <w:pPr>
        <w:pStyle w:val="Lijstalinea"/>
        <w:numPr>
          <w:ilvl w:val="0"/>
          <w:numId w:val="13"/>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1760AC">
        <w:rPr>
          <w:rFonts w:asciiTheme="minorHAnsi" w:hAnsiTheme="minorHAnsi"/>
          <w:sz w:val="22"/>
          <w:szCs w:val="22"/>
        </w:rPr>
        <w:t xml:space="preserve">Volgt. Overleg zal nog ingepland worden. </w:t>
      </w:r>
    </w:p>
    <w:p w:rsidR="001760AC" w:rsidRPr="001760AC" w:rsidRDefault="001760AC" w:rsidP="001760AC">
      <w:pPr>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p>
    <w:p w:rsidR="00B86B08" w:rsidRPr="001760AC" w:rsidRDefault="00A04C1E" w:rsidP="0071667B">
      <w:pPr>
        <w:pStyle w:val="Lijstalinea"/>
        <w:numPr>
          <w:ilvl w:val="0"/>
          <w:numId w:val="1"/>
        </w:numPr>
        <w:rPr>
          <w:rFonts w:asciiTheme="minorHAnsi" w:hAnsiTheme="minorHAnsi"/>
          <w:b/>
          <w:sz w:val="22"/>
          <w:szCs w:val="22"/>
        </w:rPr>
      </w:pPr>
      <w:r w:rsidRPr="001760AC">
        <w:rPr>
          <w:rFonts w:asciiTheme="minorHAnsi" w:hAnsiTheme="minorHAnsi"/>
          <w:b/>
          <w:sz w:val="22"/>
          <w:szCs w:val="22"/>
        </w:rPr>
        <w:t>Ingekomen post</w:t>
      </w:r>
    </w:p>
    <w:p w:rsidR="00A04C1E" w:rsidRPr="001760AC" w:rsidRDefault="001760AC" w:rsidP="001760AC">
      <w:pPr>
        <w:pStyle w:val="Lijstalinea"/>
        <w:numPr>
          <w:ilvl w:val="0"/>
          <w:numId w:val="13"/>
        </w:numPr>
        <w:rPr>
          <w:rFonts w:asciiTheme="minorHAnsi" w:hAnsiTheme="minorHAnsi"/>
          <w:sz w:val="22"/>
          <w:szCs w:val="22"/>
        </w:rPr>
      </w:pPr>
      <w:r w:rsidRPr="001760AC">
        <w:rPr>
          <w:rFonts w:asciiTheme="minorHAnsi" w:hAnsiTheme="minorHAnsi"/>
          <w:sz w:val="22"/>
          <w:szCs w:val="22"/>
        </w:rPr>
        <w:t xml:space="preserve">Geen te bespreken punten. </w:t>
      </w:r>
    </w:p>
    <w:p w:rsidR="001760AC" w:rsidRPr="00352D0F" w:rsidRDefault="001760AC" w:rsidP="001760AC">
      <w:pPr>
        <w:pStyle w:val="Lijstalinea"/>
        <w:rPr>
          <w:rFonts w:asciiTheme="minorHAnsi" w:hAnsiTheme="minorHAnsi"/>
          <w:color w:val="0070C0"/>
          <w:sz w:val="22"/>
          <w:szCs w:val="22"/>
        </w:rPr>
      </w:pPr>
    </w:p>
    <w:p w:rsidR="00A04C1E" w:rsidRPr="001760AC" w:rsidRDefault="00A04C1E" w:rsidP="0071667B">
      <w:pPr>
        <w:pStyle w:val="Lijstalinea"/>
        <w:numPr>
          <w:ilvl w:val="0"/>
          <w:numId w:val="1"/>
        </w:numPr>
        <w:rPr>
          <w:rFonts w:asciiTheme="minorHAnsi" w:hAnsiTheme="minorHAnsi"/>
          <w:b/>
          <w:sz w:val="22"/>
          <w:szCs w:val="22"/>
        </w:rPr>
      </w:pPr>
      <w:r w:rsidRPr="001760AC">
        <w:rPr>
          <w:rFonts w:asciiTheme="minorHAnsi" w:hAnsiTheme="minorHAnsi"/>
          <w:b/>
          <w:sz w:val="22"/>
          <w:szCs w:val="22"/>
        </w:rPr>
        <w:t>Rondvraag</w:t>
      </w:r>
    </w:p>
    <w:p w:rsidR="001760AC" w:rsidRDefault="001760AC" w:rsidP="001760AC">
      <w:pPr>
        <w:pStyle w:val="Lijstalinea"/>
        <w:numPr>
          <w:ilvl w:val="0"/>
          <w:numId w:val="13"/>
        </w:numPr>
        <w:rPr>
          <w:rFonts w:asciiTheme="minorHAnsi" w:hAnsiTheme="minorHAnsi"/>
          <w:sz w:val="22"/>
          <w:szCs w:val="22"/>
        </w:rPr>
      </w:pPr>
      <w:r w:rsidRPr="001760AC">
        <w:rPr>
          <w:rFonts w:asciiTheme="minorHAnsi" w:hAnsiTheme="minorHAnsi"/>
          <w:b/>
          <w:sz w:val="22"/>
          <w:szCs w:val="22"/>
        </w:rPr>
        <w:t>Rianne:</w:t>
      </w:r>
      <w:r w:rsidRPr="001760AC">
        <w:rPr>
          <w:rFonts w:asciiTheme="minorHAnsi" w:hAnsiTheme="minorHAnsi"/>
          <w:sz w:val="22"/>
          <w:szCs w:val="22"/>
        </w:rPr>
        <w:t xml:space="preserve"> Monique heeft gevraagd of iemand in plaats van haar wil plaatsnemen in de activiteit laatste schooldagviering op 6 juli. Karin doet voorbereiding maar is niet aanwezig, Rianne geen voorbereiding maar wel aanwezig . </w:t>
      </w:r>
      <w:proofErr w:type="spellStart"/>
      <w:r w:rsidRPr="001760AC">
        <w:rPr>
          <w:rFonts w:asciiTheme="minorHAnsi" w:hAnsiTheme="minorHAnsi"/>
          <w:sz w:val="22"/>
          <w:szCs w:val="22"/>
        </w:rPr>
        <w:t>Myranda</w:t>
      </w:r>
      <w:proofErr w:type="spellEnd"/>
      <w:r w:rsidRPr="001760AC">
        <w:rPr>
          <w:rFonts w:asciiTheme="minorHAnsi" w:hAnsiTheme="minorHAnsi"/>
          <w:sz w:val="22"/>
          <w:szCs w:val="22"/>
        </w:rPr>
        <w:t xml:space="preserve"> zal worden gevraagd deel te nemen door Christi.  Linda zal 6 juli ook aanwezig zijn ( niet bij voorbereiding) .</w:t>
      </w:r>
    </w:p>
    <w:p w:rsidR="00F90AE8" w:rsidRDefault="001760AC" w:rsidP="001760AC">
      <w:pPr>
        <w:pStyle w:val="Lijstalinea"/>
        <w:numPr>
          <w:ilvl w:val="0"/>
          <w:numId w:val="13"/>
        </w:numPr>
        <w:rPr>
          <w:rFonts w:asciiTheme="minorHAnsi" w:hAnsiTheme="minorHAnsi"/>
          <w:sz w:val="22"/>
          <w:szCs w:val="22"/>
        </w:rPr>
      </w:pPr>
      <w:r w:rsidRPr="001760AC">
        <w:rPr>
          <w:rFonts w:asciiTheme="minorHAnsi" w:hAnsiTheme="minorHAnsi"/>
          <w:b/>
          <w:sz w:val="22"/>
          <w:szCs w:val="22"/>
        </w:rPr>
        <w:t>Christi</w:t>
      </w:r>
      <w:r>
        <w:rPr>
          <w:rFonts w:asciiTheme="minorHAnsi" w:hAnsiTheme="minorHAnsi"/>
          <w:sz w:val="22"/>
          <w:szCs w:val="22"/>
        </w:rPr>
        <w:t xml:space="preserve">: </w:t>
      </w:r>
      <w:r w:rsidR="00F90AE8">
        <w:rPr>
          <w:rFonts w:asciiTheme="minorHAnsi" w:hAnsiTheme="minorHAnsi"/>
          <w:sz w:val="22"/>
          <w:szCs w:val="22"/>
        </w:rPr>
        <w:t xml:space="preserve">Christi heeft contact gehad met Wendy over het initiatief ‘zonnebloem-in-potjes’ voor de bloemetjesmarkt. </w:t>
      </w:r>
      <w:proofErr w:type="spellStart"/>
      <w:r w:rsidR="00F90AE8">
        <w:rPr>
          <w:rFonts w:asciiTheme="minorHAnsi" w:hAnsiTheme="minorHAnsi"/>
          <w:sz w:val="22"/>
          <w:szCs w:val="22"/>
        </w:rPr>
        <w:t>Twiggy</w:t>
      </w:r>
      <w:proofErr w:type="spellEnd"/>
      <w:r w:rsidR="00F90AE8">
        <w:rPr>
          <w:rFonts w:asciiTheme="minorHAnsi" w:hAnsiTheme="minorHAnsi"/>
          <w:sz w:val="22"/>
          <w:szCs w:val="22"/>
        </w:rPr>
        <w:t xml:space="preserve"> geeft namens het team aan dat het team geen ruimte ziet om bij te dragen aan de </w:t>
      </w:r>
      <w:proofErr w:type="spellStart"/>
      <w:r w:rsidR="00F90AE8">
        <w:rPr>
          <w:rFonts w:asciiTheme="minorHAnsi" w:hAnsiTheme="minorHAnsi"/>
          <w:sz w:val="22"/>
          <w:szCs w:val="22"/>
        </w:rPr>
        <w:t>aktie</w:t>
      </w:r>
      <w:proofErr w:type="spellEnd"/>
      <w:r w:rsidR="00F90AE8">
        <w:rPr>
          <w:rFonts w:asciiTheme="minorHAnsi" w:hAnsiTheme="minorHAnsi"/>
          <w:sz w:val="22"/>
          <w:szCs w:val="22"/>
        </w:rPr>
        <w:t xml:space="preserve"> ( te snel en aan eind van vakantie). Potjes uitdelen in de klas is geen probleem. Christi koppelt dit terug.</w:t>
      </w:r>
    </w:p>
    <w:p w:rsidR="001760AC" w:rsidRDefault="00F90AE8" w:rsidP="001760AC">
      <w:pPr>
        <w:pStyle w:val="Lijstalinea"/>
        <w:numPr>
          <w:ilvl w:val="0"/>
          <w:numId w:val="13"/>
        </w:numPr>
        <w:rPr>
          <w:rFonts w:asciiTheme="minorHAnsi" w:hAnsiTheme="minorHAnsi"/>
          <w:sz w:val="22"/>
          <w:szCs w:val="22"/>
        </w:rPr>
      </w:pPr>
      <w:r>
        <w:rPr>
          <w:rFonts w:asciiTheme="minorHAnsi" w:hAnsiTheme="minorHAnsi"/>
          <w:sz w:val="22"/>
          <w:szCs w:val="22"/>
        </w:rPr>
        <w:t>Aanmeldingen</w:t>
      </w:r>
      <w:r w:rsidRPr="00F90AE8">
        <w:rPr>
          <w:rFonts w:asciiTheme="minorHAnsi" w:hAnsiTheme="minorHAnsi"/>
          <w:sz w:val="22"/>
          <w:szCs w:val="22"/>
        </w:rPr>
        <w:t xml:space="preserve"> voor hulp koningsdag zijn rond </w:t>
      </w:r>
    </w:p>
    <w:p w:rsidR="00F90AE8" w:rsidRDefault="00F90AE8" w:rsidP="001760AC">
      <w:pPr>
        <w:pStyle w:val="Lijstalinea"/>
        <w:numPr>
          <w:ilvl w:val="0"/>
          <w:numId w:val="13"/>
        </w:numPr>
        <w:rPr>
          <w:rFonts w:asciiTheme="minorHAnsi" w:hAnsiTheme="minorHAnsi"/>
          <w:sz w:val="22"/>
          <w:szCs w:val="22"/>
        </w:rPr>
      </w:pPr>
      <w:r>
        <w:rPr>
          <w:rFonts w:asciiTheme="minorHAnsi" w:hAnsiTheme="minorHAnsi"/>
          <w:sz w:val="22"/>
          <w:szCs w:val="22"/>
        </w:rPr>
        <w:t xml:space="preserve">Besproken wanneer de </w:t>
      </w:r>
      <w:proofErr w:type="spellStart"/>
      <w:r>
        <w:rPr>
          <w:rFonts w:asciiTheme="minorHAnsi" w:hAnsiTheme="minorHAnsi"/>
          <w:sz w:val="22"/>
          <w:szCs w:val="22"/>
        </w:rPr>
        <w:t>whatsapp</w:t>
      </w:r>
      <w:proofErr w:type="spellEnd"/>
      <w:r>
        <w:rPr>
          <w:rFonts w:asciiTheme="minorHAnsi" w:hAnsiTheme="minorHAnsi"/>
          <w:sz w:val="22"/>
          <w:szCs w:val="22"/>
        </w:rPr>
        <w:t xml:space="preserve"> met het verzoek om hulp bij de veiling geplaats</w:t>
      </w:r>
      <w:r w:rsidR="00077168">
        <w:rPr>
          <w:rFonts w:asciiTheme="minorHAnsi" w:hAnsiTheme="minorHAnsi"/>
          <w:sz w:val="22"/>
          <w:szCs w:val="22"/>
        </w:rPr>
        <w:t>t</w:t>
      </w:r>
      <w:r>
        <w:rPr>
          <w:rFonts w:asciiTheme="minorHAnsi" w:hAnsiTheme="minorHAnsi"/>
          <w:sz w:val="22"/>
          <w:szCs w:val="22"/>
        </w:rPr>
        <w:t xml:space="preserve"> moet worden ( er is immers al zo veel op dit moment). Afgesproken dat deze er vrijdag uit gaat. </w:t>
      </w:r>
    </w:p>
    <w:p w:rsidR="00F90AE8" w:rsidRDefault="00F90AE8" w:rsidP="001760AC">
      <w:pPr>
        <w:pStyle w:val="Lijstalinea"/>
        <w:numPr>
          <w:ilvl w:val="0"/>
          <w:numId w:val="13"/>
        </w:numPr>
        <w:rPr>
          <w:rFonts w:asciiTheme="minorHAnsi" w:hAnsiTheme="minorHAnsi"/>
          <w:sz w:val="22"/>
          <w:szCs w:val="22"/>
        </w:rPr>
      </w:pPr>
      <w:r>
        <w:rPr>
          <w:rFonts w:asciiTheme="minorHAnsi" w:hAnsiTheme="minorHAnsi"/>
          <w:sz w:val="22"/>
          <w:szCs w:val="22"/>
        </w:rPr>
        <w:t>De datum van de volgende vergadering is verzet omdat deze samen valt met de avondvierdaagse</w:t>
      </w:r>
      <w:r w:rsidRPr="00F90AE8">
        <w:rPr>
          <w:rFonts w:asciiTheme="minorHAnsi" w:hAnsiTheme="minorHAnsi"/>
          <w:sz w:val="22"/>
          <w:szCs w:val="22"/>
        </w:rPr>
        <w:t xml:space="preserve">. </w:t>
      </w:r>
      <w:r w:rsidRPr="00F90AE8">
        <w:rPr>
          <w:rFonts w:asciiTheme="minorHAnsi" w:hAnsiTheme="minorHAnsi"/>
          <w:b/>
          <w:sz w:val="22"/>
          <w:szCs w:val="22"/>
        </w:rPr>
        <w:t>De volgende vergadering is 7 juni.</w:t>
      </w:r>
      <w:r>
        <w:rPr>
          <w:rFonts w:asciiTheme="minorHAnsi" w:hAnsiTheme="minorHAnsi"/>
          <w:sz w:val="22"/>
          <w:szCs w:val="22"/>
        </w:rPr>
        <w:t xml:space="preserve">  Wie wil dan notuleren? Verzoek is of </w:t>
      </w:r>
      <w:proofErr w:type="spellStart"/>
      <w:r>
        <w:rPr>
          <w:rFonts w:asciiTheme="minorHAnsi" w:hAnsiTheme="minorHAnsi"/>
          <w:sz w:val="22"/>
          <w:szCs w:val="22"/>
        </w:rPr>
        <w:t>Myranda</w:t>
      </w:r>
      <w:proofErr w:type="spellEnd"/>
      <w:r>
        <w:rPr>
          <w:rFonts w:asciiTheme="minorHAnsi" w:hAnsiTheme="minorHAnsi"/>
          <w:sz w:val="22"/>
          <w:szCs w:val="22"/>
        </w:rPr>
        <w:t xml:space="preserve"> dat wil doen</w:t>
      </w:r>
    </w:p>
    <w:p w:rsidR="007256B9" w:rsidRPr="00F90AE8" w:rsidRDefault="007256B9" w:rsidP="0071667B">
      <w:pPr>
        <w:rPr>
          <w:rFonts w:asciiTheme="minorHAnsi" w:hAnsiTheme="minorHAnsi"/>
          <w:sz w:val="22"/>
          <w:szCs w:val="22"/>
        </w:rPr>
      </w:pPr>
    </w:p>
    <w:p w:rsidR="000A22BF" w:rsidRPr="00F90AE8" w:rsidRDefault="007256B9" w:rsidP="007256B9">
      <w:pPr>
        <w:pStyle w:val="Lijstalinea"/>
        <w:numPr>
          <w:ilvl w:val="0"/>
          <w:numId w:val="1"/>
        </w:numPr>
        <w:rPr>
          <w:rFonts w:asciiTheme="minorHAnsi" w:hAnsiTheme="minorHAnsi"/>
          <w:sz w:val="22"/>
          <w:szCs w:val="22"/>
        </w:rPr>
      </w:pPr>
      <w:r w:rsidRPr="00F90AE8">
        <w:rPr>
          <w:rFonts w:asciiTheme="minorHAnsi" w:hAnsiTheme="minorHAnsi"/>
          <w:b/>
          <w:sz w:val="22"/>
          <w:szCs w:val="22"/>
        </w:rPr>
        <w:t>Afsluiting</w:t>
      </w:r>
      <w:r w:rsidRPr="00F90AE8">
        <w:rPr>
          <w:rFonts w:asciiTheme="minorHAnsi" w:hAnsiTheme="minorHAnsi"/>
          <w:sz w:val="22"/>
          <w:szCs w:val="22"/>
        </w:rPr>
        <w:br/>
        <w:t xml:space="preserve">Marion sluit de vergadering om 20:30 uur af. </w:t>
      </w:r>
    </w:p>
    <w:p w:rsidR="00F634AF" w:rsidRPr="00352D0F" w:rsidRDefault="007256B9" w:rsidP="00F634AF">
      <w:pPr>
        <w:pStyle w:val="Lijstalinea"/>
        <w:ind w:left="0"/>
        <w:rPr>
          <w:rFonts w:asciiTheme="minorHAnsi" w:hAnsiTheme="minorHAnsi"/>
          <w:color w:val="0070C0"/>
          <w:sz w:val="22"/>
          <w:szCs w:val="22"/>
        </w:rPr>
      </w:pPr>
      <w:r w:rsidRPr="00F90AE8">
        <w:rPr>
          <w:rFonts w:asciiTheme="minorHAnsi" w:hAnsiTheme="minorHAnsi"/>
          <w:sz w:val="22"/>
          <w:szCs w:val="22"/>
        </w:rPr>
        <w:t>De volgende verga</w:t>
      </w:r>
      <w:r w:rsidR="00F634AF" w:rsidRPr="00F90AE8">
        <w:rPr>
          <w:rFonts w:asciiTheme="minorHAnsi" w:hAnsiTheme="minorHAnsi"/>
          <w:sz w:val="22"/>
          <w:szCs w:val="22"/>
        </w:rPr>
        <w:t xml:space="preserve">dering is op </w:t>
      </w:r>
      <w:r w:rsidR="00F90AE8" w:rsidRPr="00F90AE8">
        <w:rPr>
          <w:rFonts w:asciiTheme="minorHAnsi" w:hAnsiTheme="minorHAnsi"/>
          <w:sz w:val="22"/>
          <w:szCs w:val="22"/>
        </w:rPr>
        <w:t>woensdag 7 juni 2017</w:t>
      </w:r>
      <w:r w:rsidRPr="00352D0F">
        <w:rPr>
          <w:rFonts w:asciiTheme="minorHAnsi" w:hAnsiTheme="minorHAnsi"/>
          <w:color w:val="0070C0"/>
          <w:sz w:val="22"/>
          <w:szCs w:val="22"/>
        </w:rPr>
        <w:t>.</w:t>
      </w:r>
    </w:p>
    <w:p w:rsidR="00253F87" w:rsidRPr="00352D0F" w:rsidRDefault="00253F87" w:rsidP="00253F87">
      <w:pPr>
        <w:widowControl/>
        <w:suppressAutoHyphens w:val="0"/>
        <w:spacing w:after="200" w:line="276" w:lineRule="auto"/>
        <w:rPr>
          <w:rFonts w:asciiTheme="minorHAnsi" w:hAnsiTheme="minorHAnsi"/>
          <w:color w:val="0070C0"/>
          <w:sz w:val="22"/>
          <w:szCs w:val="22"/>
        </w:rPr>
      </w:pPr>
    </w:p>
    <w:p w:rsidR="00A556B7" w:rsidRPr="00F90AE8" w:rsidRDefault="00F634AF" w:rsidP="00253F87">
      <w:pPr>
        <w:widowControl/>
        <w:suppressAutoHyphens w:val="0"/>
        <w:spacing w:after="200" w:line="276" w:lineRule="auto"/>
        <w:rPr>
          <w:rFonts w:asciiTheme="minorHAnsi" w:hAnsiTheme="minorHAnsi"/>
          <w:b/>
          <w:sz w:val="22"/>
          <w:szCs w:val="22"/>
        </w:rPr>
      </w:pPr>
      <w:r w:rsidRPr="00F90AE8">
        <w:rPr>
          <w:rFonts w:asciiTheme="minorHAnsi" w:hAnsiTheme="minorHAnsi"/>
          <w:b/>
          <w:sz w:val="22"/>
          <w:szCs w:val="22"/>
        </w:rPr>
        <w:t>Actielijst d.d. 08-02-2017</w:t>
      </w:r>
    </w:p>
    <w:p w:rsidR="00F634AF" w:rsidRPr="00F90AE8" w:rsidRDefault="00F634AF" w:rsidP="00F634AF">
      <w:pPr>
        <w:pStyle w:val="Lijstalinea"/>
        <w:ind w:left="0"/>
        <w:rPr>
          <w:rFonts w:asciiTheme="minorHAnsi" w:hAnsiTheme="minorHAnsi"/>
          <w:sz w:val="22"/>
          <w:szCs w:val="22"/>
        </w:rPr>
      </w:pPr>
    </w:p>
    <w:tbl>
      <w:tblPr>
        <w:tblStyle w:val="Tabelraster"/>
        <w:tblW w:w="0" w:type="auto"/>
        <w:tblLook w:val="04A0" w:firstRow="1" w:lastRow="0" w:firstColumn="1" w:lastColumn="0" w:noHBand="0" w:noVBand="1"/>
      </w:tblPr>
      <w:tblGrid>
        <w:gridCol w:w="2303"/>
        <w:gridCol w:w="2303"/>
        <w:gridCol w:w="2303"/>
        <w:gridCol w:w="2303"/>
      </w:tblGrid>
      <w:tr w:rsidR="00F90AE8" w:rsidRPr="00F90AE8" w:rsidTr="00F634AF">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Nr.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Actie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Door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Voor d.d.</w:t>
            </w: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1.</w:t>
            </w:r>
          </w:p>
        </w:tc>
        <w:tc>
          <w:tcPr>
            <w:tcW w:w="2303" w:type="dxa"/>
          </w:tcPr>
          <w:p w:rsidR="00F90AE8" w:rsidRPr="00F90AE8" w:rsidRDefault="00F90AE8" w:rsidP="00C627A6">
            <w:pPr>
              <w:pStyle w:val="Lijstalinea"/>
              <w:ind w:left="0"/>
              <w:rPr>
                <w:rFonts w:asciiTheme="minorHAnsi" w:hAnsiTheme="minorHAnsi"/>
                <w:sz w:val="22"/>
                <w:szCs w:val="22"/>
              </w:rPr>
            </w:pPr>
            <w:r w:rsidRPr="00F90AE8">
              <w:rPr>
                <w:rFonts w:asciiTheme="minorHAnsi" w:hAnsiTheme="minorHAnsi"/>
                <w:sz w:val="22"/>
                <w:szCs w:val="22"/>
              </w:rPr>
              <w:t>Bonnen van Pasen inleveren bij Sandra</w:t>
            </w:r>
          </w:p>
        </w:tc>
        <w:tc>
          <w:tcPr>
            <w:tcW w:w="2303" w:type="dxa"/>
          </w:tcPr>
          <w:p w:rsidR="00F90AE8" w:rsidRPr="00F90AE8" w:rsidRDefault="00F90AE8" w:rsidP="00C627A6">
            <w:pPr>
              <w:pStyle w:val="Lijstalinea"/>
              <w:ind w:left="0"/>
              <w:rPr>
                <w:rFonts w:asciiTheme="minorHAnsi" w:hAnsiTheme="minorHAnsi"/>
                <w:sz w:val="22"/>
                <w:szCs w:val="22"/>
              </w:rPr>
            </w:pPr>
            <w:r w:rsidRPr="00F90AE8">
              <w:rPr>
                <w:rFonts w:asciiTheme="minorHAnsi" w:hAnsiTheme="minorHAnsi"/>
                <w:sz w:val="22"/>
                <w:szCs w:val="22"/>
              </w:rPr>
              <w:t>?</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 xml:space="preserve">2. </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Klasbord app</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Bespreken binnen team</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 xml:space="preserve">3. </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 xml:space="preserve">Ideeën brainstormen met team voor evt. ouderavond (ideeën </w:t>
            </w:r>
            <w:r w:rsidRPr="00F90AE8">
              <w:rPr>
                <w:rFonts w:asciiTheme="minorHAnsi" w:hAnsiTheme="minorHAnsi"/>
                <w:sz w:val="22"/>
                <w:szCs w:val="22"/>
              </w:rPr>
              <w:lastRenderedPageBreak/>
              <w:t>avond)</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lastRenderedPageBreak/>
              <w:t>Heleen</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lastRenderedPageBreak/>
              <w:t xml:space="preserve">4. </w:t>
            </w:r>
          </w:p>
        </w:tc>
        <w:tc>
          <w:tcPr>
            <w:tcW w:w="2303" w:type="dxa"/>
          </w:tcPr>
          <w:p w:rsidR="00F90AE8" w:rsidRPr="00F90AE8" w:rsidRDefault="00077168" w:rsidP="00F634AF">
            <w:pPr>
              <w:pStyle w:val="Lijstalinea"/>
              <w:ind w:left="0"/>
              <w:rPr>
                <w:rFonts w:asciiTheme="minorHAnsi" w:hAnsiTheme="minorHAnsi"/>
                <w:sz w:val="22"/>
                <w:szCs w:val="22"/>
              </w:rPr>
            </w:pPr>
            <w:r>
              <w:rPr>
                <w:rFonts w:asciiTheme="minorHAnsi" w:hAnsiTheme="minorHAnsi"/>
                <w:sz w:val="22"/>
                <w:szCs w:val="22"/>
              </w:rPr>
              <w:t xml:space="preserve">Terugkoppeling </w:t>
            </w:r>
            <w:proofErr w:type="spellStart"/>
            <w:r>
              <w:rPr>
                <w:rFonts w:asciiTheme="minorHAnsi" w:hAnsiTheme="minorHAnsi"/>
                <w:sz w:val="22"/>
                <w:szCs w:val="22"/>
              </w:rPr>
              <w:t>aktie</w:t>
            </w:r>
            <w:proofErr w:type="spellEnd"/>
            <w:r>
              <w:rPr>
                <w:rFonts w:asciiTheme="minorHAnsi" w:hAnsiTheme="minorHAnsi"/>
                <w:sz w:val="22"/>
                <w:szCs w:val="22"/>
              </w:rPr>
              <w:t xml:space="preserve"> zonnebloem naar Wendy</w:t>
            </w:r>
          </w:p>
        </w:tc>
        <w:tc>
          <w:tcPr>
            <w:tcW w:w="2303" w:type="dxa"/>
          </w:tcPr>
          <w:p w:rsidR="00F90AE8" w:rsidRPr="00F90AE8" w:rsidRDefault="00077168" w:rsidP="00F634AF">
            <w:pPr>
              <w:pStyle w:val="Lijstalinea"/>
              <w:ind w:left="0"/>
              <w:rPr>
                <w:rFonts w:asciiTheme="minorHAnsi" w:hAnsiTheme="minorHAnsi"/>
                <w:sz w:val="22"/>
                <w:szCs w:val="22"/>
              </w:rPr>
            </w:pPr>
            <w:r>
              <w:rPr>
                <w:rFonts w:asciiTheme="minorHAnsi" w:hAnsiTheme="minorHAnsi"/>
                <w:sz w:val="22"/>
                <w:szCs w:val="22"/>
              </w:rPr>
              <w:t>Christi</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Pr>
                <w:rFonts w:asciiTheme="minorHAnsi" w:hAnsiTheme="minorHAnsi"/>
                <w:sz w:val="22"/>
                <w:szCs w:val="22"/>
              </w:rPr>
              <w:t>5.</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Bespreken in Team coördinatie Pasen volgend jaar bij OR</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Ursula/</w:t>
            </w:r>
            <w:proofErr w:type="spellStart"/>
            <w:r w:rsidRPr="00F90AE8">
              <w:rPr>
                <w:rFonts w:asciiTheme="minorHAnsi" w:hAnsiTheme="minorHAnsi"/>
                <w:sz w:val="22"/>
                <w:szCs w:val="22"/>
              </w:rPr>
              <w:t>Twiggy</w:t>
            </w:r>
            <w:proofErr w:type="spellEnd"/>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Pr>
                <w:rFonts w:asciiTheme="minorHAnsi" w:hAnsiTheme="minorHAnsi"/>
                <w:sz w:val="22"/>
                <w:szCs w:val="22"/>
              </w:rPr>
              <w:t>6.</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 xml:space="preserve">Brief naar ouders </w:t>
            </w:r>
            <w:proofErr w:type="spellStart"/>
            <w:r w:rsidRPr="00F90AE8">
              <w:rPr>
                <w:rFonts w:asciiTheme="minorHAnsi" w:hAnsiTheme="minorHAnsi"/>
                <w:sz w:val="22"/>
                <w:szCs w:val="22"/>
              </w:rPr>
              <w:t>ivm</w:t>
            </w:r>
            <w:proofErr w:type="spellEnd"/>
            <w:r w:rsidRPr="00F90AE8">
              <w:rPr>
                <w:rFonts w:asciiTheme="minorHAnsi" w:hAnsiTheme="minorHAnsi"/>
                <w:sz w:val="22"/>
                <w:szCs w:val="22"/>
              </w:rPr>
              <w:t xml:space="preserve"> baksels voor veiling</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Ursula/</w:t>
            </w:r>
            <w:proofErr w:type="spellStart"/>
            <w:r w:rsidRPr="00F90AE8">
              <w:rPr>
                <w:rFonts w:asciiTheme="minorHAnsi" w:hAnsiTheme="minorHAnsi"/>
                <w:sz w:val="22"/>
                <w:szCs w:val="22"/>
              </w:rPr>
              <w:t>Twiggy</w:t>
            </w:r>
            <w:proofErr w:type="spellEnd"/>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Pr="00F90AE8" w:rsidRDefault="00F90AE8" w:rsidP="00F634AF">
            <w:pPr>
              <w:pStyle w:val="Lijstalinea"/>
              <w:ind w:left="0"/>
              <w:rPr>
                <w:rFonts w:asciiTheme="minorHAnsi" w:hAnsiTheme="minorHAnsi"/>
                <w:sz w:val="22"/>
                <w:szCs w:val="22"/>
              </w:rPr>
            </w:pPr>
            <w:r>
              <w:rPr>
                <w:rFonts w:asciiTheme="minorHAnsi" w:hAnsiTheme="minorHAnsi"/>
                <w:sz w:val="22"/>
                <w:szCs w:val="22"/>
              </w:rPr>
              <w:t xml:space="preserve">7. </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Secretarisfunctie van Rianne</w:t>
            </w:r>
          </w:p>
        </w:tc>
        <w:tc>
          <w:tcPr>
            <w:tcW w:w="2303" w:type="dxa"/>
          </w:tcPr>
          <w:p w:rsidR="00F90AE8" w:rsidRPr="00F90AE8" w:rsidRDefault="00F90AE8" w:rsidP="00F90AE8">
            <w:pPr>
              <w:pStyle w:val="Lijstalinea"/>
              <w:ind w:left="0"/>
              <w:rPr>
                <w:rFonts w:asciiTheme="minorHAnsi" w:hAnsiTheme="minorHAnsi"/>
                <w:sz w:val="22"/>
                <w:szCs w:val="22"/>
              </w:rPr>
            </w:pPr>
            <w:r>
              <w:rPr>
                <w:rFonts w:asciiTheme="minorHAnsi" w:hAnsiTheme="minorHAnsi"/>
                <w:sz w:val="22"/>
                <w:szCs w:val="22"/>
              </w:rPr>
              <w:t xml:space="preserve">Allen </w:t>
            </w:r>
          </w:p>
        </w:tc>
        <w:tc>
          <w:tcPr>
            <w:tcW w:w="2303" w:type="dxa"/>
          </w:tcPr>
          <w:p w:rsidR="00F90AE8" w:rsidRPr="00F90AE8" w:rsidRDefault="00F90AE8" w:rsidP="00F634AF">
            <w:pPr>
              <w:pStyle w:val="Lijstalinea"/>
              <w:ind w:left="0"/>
              <w:rPr>
                <w:rFonts w:asciiTheme="minorHAnsi" w:hAnsiTheme="minorHAnsi"/>
                <w:sz w:val="22"/>
                <w:szCs w:val="22"/>
              </w:rPr>
            </w:pPr>
            <w:r w:rsidRPr="00F90AE8">
              <w:rPr>
                <w:rFonts w:asciiTheme="minorHAnsi" w:hAnsiTheme="minorHAnsi"/>
                <w:sz w:val="22"/>
                <w:szCs w:val="22"/>
              </w:rPr>
              <w:t>PM</w:t>
            </w: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077168" w:rsidP="00F634AF">
            <w:pPr>
              <w:pStyle w:val="Lijstalinea"/>
              <w:ind w:left="0"/>
              <w:rPr>
                <w:rFonts w:asciiTheme="minorHAnsi" w:hAnsiTheme="minorHAnsi"/>
                <w:sz w:val="22"/>
                <w:szCs w:val="22"/>
              </w:rPr>
            </w:pPr>
            <w:r>
              <w:rPr>
                <w:rFonts w:asciiTheme="minorHAnsi" w:hAnsiTheme="minorHAnsi"/>
                <w:sz w:val="22"/>
                <w:szCs w:val="22"/>
              </w:rPr>
              <w:t>Status vensterbanken navragen</w:t>
            </w:r>
          </w:p>
        </w:tc>
        <w:tc>
          <w:tcPr>
            <w:tcW w:w="2303" w:type="dxa"/>
          </w:tcPr>
          <w:p w:rsidR="00F90AE8" w:rsidRDefault="00077168" w:rsidP="00F90AE8">
            <w:pPr>
              <w:pStyle w:val="Lijstalinea"/>
              <w:ind w:left="0"/>
              <w:rPr>
                <w:rFonts w:asciiTheme="minorHAnsi" w:hAnsiTheme="minorHAnsi"/>
                <w:sz w:val="22"/>
                <w:szCs w:val="22"/>
              </w:rPr>
            </w:pPr>
            <w:r>
              <w:rPr>
                <w:rFonts w:asciiTheme="minorHAnsi" w:hAnsiTheme="minorHAnsi"/>
                <w:sz w:val="22"/>
                <w:szCs w:val="22"/>
              </w:rPr>
              <w:t>Christi</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077168" w:rsidP="00F634AF">
            <w:pPr>
              <w:pStyle w:val="Lijstalinea"/>
              <w:ind w:left="0"/>
              <w:rPr>
                <w:rFonts w:asciiTheme="minorHAnsi" w:hAnsiTheme="minorHAnsi"/>
                <w:sz w:val="22"/>
                <w:szCs w:val="22"/>
              </w:rPr>
            </w:pPr>
            <w:r>
              <w:rPr>
                <w:rFonts w:asciiTheme="minorHAnsi" w:hAnsiTheme="minorHAnsi"/>
                <w:sz w:val="22"/>
                <w:szCs w:val="22"/>
              </w:rPr>
              <w:t>Schilderen klas Astrid</w:t>
            </w:r>
          </w:p>
        </w:tc>
        <w:tc>
          <w:tcPr>
            <w:tcW w:w="2303" w:type="dxa"/>
          </w:tcPr>
          <w:p w:rsidR="00F90AE8" w:rsidRDefault="00077168" w:rsidP="00F90AE8">
            <w:pPr>
              <w:pStyle w:val="Lijstalinea"/>
              <w:ind w:left="0"/>
              <w:rPr>
                <w:rFonts w:asciiTheme="minorHAnsi" w:hAnsiTheme="minorHAnsi"/>
                <w:sz w:val="22"/>
                <w:szCs w:val="22"/>
              </w:rPr>
            </w:pPr>
            <w:r>
              <w:rPr>
                <w:rFonts w:asciiTheme="minorHAnsi" w:hAnsiTheme="minorHAnsi"/>
                <w:sz w:val="22"/>
                <w:szCs w:val="22"/>
              </w:rPr>
              <w:t>Linda / Christi</w:t>
            </w: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077168" w:rsidP="00F634AF">
            <w:pPr>
              <w:pStyle w:val="Lijstalinea"/>
              <w:ind w:left="0"/>
              <w:rPr>
                <w:rFonts w:asciiTheme="minorHAnsi" w:hAnsiTheme="minorHAnsi"/>
                <w:sz w:val="22"/>
                <w:szCs w:val="22"/>
              </w:rPr>
            </w:pPr>
            <w:r>
              <w:rPr>
                <w:rFonts w:asciiTheme="minorHAnsi" w:hAnsiTheme="minorHAnsi"/>
                <w:sz w:val="22"/>
                <w:szCs w:val="22"/>
              </w:rPr>
              <w:t>Signaal onderhoud(</w:t>
            </w:r>
            <w:proofErr w:type="spellStart"/>
            <w:r>
              <w:rPr>
                <w:rFonts w:asciiTheme="minorHAnsi" w:hAnsiTheme="minorHAnsi"/>
                <w:sz w:val="22"/>
                <w:szCs w:val="22"/>
              </w:rPr>
              <w:t>sbudget</w:t>
            </w:r>
            <w:proofErr w:type="spellEnd"/>
            <w:r>
              <w:rPr>
                <w:rFonts w:asciiTheme="minorHAnsi" w:hAnsiTheme="minorHAnsi"/>
                <w:sz w:val="22"/>
                <w:szCs w:val="22"/>
              </w:rPr>
              <w:t>) naar Heidi</w:t>
            </w:r>
          </w:p>
        </w:tc>
        <w:tc>
          <w:tcPr>
            <w:tcW w:w="2303" w:type="dxa"/>
          </w:tcPr>
          <w:p w:rsidR="00F90AE8" w:rsidRDefault="00077168" w:rsidP="00F90AE8">
            <w:pPr>
              <w:pStyle w:val="Lijstalinea"/>
              <w:ind w:left="0"/>
              <w:rPr>
                <w:rFonts w:asciiTheme="minorHAnsi" w:hAnsiTheme="minorHAnsi"/>
                <w:sz w:val="22"/>
                <w:szCs w:val="22"/>
              </w:rPr>
            </w:pPr>
            <w:r w:rsidRPr="00F90AE8">
              <w:rPr>
                <w:rFonts w:asciiTheme="minorHAnsi" w:hAnsiTheme="minorHAnsi"/>
                <w:sz w:val="22"/>
                <w:szCs w:val="22"/>
              </w:rPr>
              <w:t>Ursula/</w:t>
            </w:r>
            <w:proofErr w:type="spellStart"/>
            <w:r w:rsidRPr="00F90AE8">
              <w:rPr>
                <w:rFonts w:asciiTheme="minorHAnsi" w:hAnsiTheme="minorHAnsi"/>
                <w:sz w:val="22"/>
                <w:szCs w:val="22"/>
              </w:rPr>
              <w:t>Twiggy</w:t>
            </w:r>
            <w:proofErr w:type="spellEnd"/>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c>
          <w:tcPr>
            <w:tcW w:w="2303" w:type="dxa"/>
          </w:tcPr>
          <w:p w:rsidR="00F90AE8" w:rsidRDefault="00F90AE8" w:rsidP="00F90AE8">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c>
          <w:tcPr>
            <w:tcW w:w="2303" w:type="dxa"/>
          </w:tcPr>
          <w:p w:rsidR="00F90AE8" w:rsidRDefault="00F90AE8" w:rsidP="00F90AE8">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r>
      <w:tr w:rsidR="00F90AE8" w:rsidRPr="00F90AE8" w:rsidTr="00F634AF">
        <w:tc>
          <w:tcPr>
            <w:tcW w:w="2303" w:type="dxa"/>
          </w:tcPr>
          <w:p w:rsidR="00F90AE8" w:rsidRDefault="00F90AE8" w:rsidP="00F634AF">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c>
          <w:tcPr>
            <w:tcW w:w="2303" w:type="dxa"/>
          </w:tcPr>
          <w:p w:rsidR="00F90AE8" w:rsidRDefault="00F90AE8" w:rsidP="00F90AE8">
            <w:pPr>
              <w:pStyle w:val="Lijstalinea"/>
              <w:ind w:left="0"/>
              <w:rPr>
                <w:rFonts w:asciiTheme="minorHAnsi" w:hAnsiTheme="minorHAnsi"/>
                <w:sz w:val="22"/>
                <w:szCs w:val="22"/>
              </w:rPr>
            </w:pPr>
          </w:p>
        </w:tc>
        <w:tc>
          <w:tcPr>
            <w:tcW w:w="2303" w:type="dxa"/>
          </w:tcPr>
          <w:p w:rsidR="00F90AE8" w:rsidRPr="00F90AE8" w:rsidRDefault="00F90AE8" w:rsidP="00F634AF">
            <w:pPr>
              <w:pStyle w:val="Lijstalinea"/>
              <w:ind w:left="0"/>
              <w:rPr>
                <w:rFonts w:asciiTheme="minorHAnsi" w:hAnsiTheme="minorHAnsi"/>
                <w:sz w:val="22"/>
                <w:szCs w:val="22"/>
              </w:rPr>
            </w:pPr>
          </w:p>
        </w:tc>
      </w:tr>
    </w:tbl>
    <w:p w:rsidR="00F634AF" w:rsidRPr="00F90AE8" w:rsidRDefault="00F634AF" w:rsidP="00F634AF">
      <w:pPr>
        <w:pStyle w:val="Lijstalinea"/>
        <w:ind w:left="0"/>
        <w:rPr>
          <w:rFonts w:asciiTheme="minorHAnsi" w:hAnsiTheme="minorHAnsi"/>
          <w:sz w:val="22"/>
          <w:szCs w:val="22"/>
        </w:rPr>
      </w:pPr>
    </w:p>
    <w:sectPr w:rsidR="00F634AF" w:rsidRPr="00F90A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10" w:rsidRDefault="00611810" w:rsidP="00A556B7">
      <w:r>
        <w:separator/>
      </w:r>
    </w:p>
  </w:endnote>
  <w:endnote w:type="continuationSeparator" w:id="0">
    <w:p w:rsidR="00611810" w:rsidRDefault="00611810"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11">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02593"/>
      <w:docPartObj>
        <w:docPartGallery w:val="Page Numbers (Bottom of Page)"/>
        <w:docPartUnique/>
      </w:docPartObj>
    </w:sdtPr>
    <w:sdtEndPr/>
    <w:sdtContent>
      <w:p w:rsidR="00A556B7" w:rsidRDefault="00A556B7">
        <w:pPr>
          <w:pStyle w:val="Voettekst"/>
          <w:jc w:val="right"/>
        </w:pPr>
        <w:r>
          <w:fldChar w:fldCharType="begin"/>
        </w:r>
        <w:r>
          <w:instrText>PAGE   \* MERGEFORMAT</w:instrText>
        </w:r>
        <w:r>
          <w:fldChar w:fldCharType="separate"/>
        </w:r>
        <w:r w:rsidR="00962B2B">
          <w:rPr>
            <w:noProof/>
          </w:rPr>
          <w:t>1</w:t>
        </w:r>
        <w:r>
          <w:fldChar w:fldCharType="end"/>
        </w:r>
      </w:p>
    </w:sdtContent>
  </w:sdt>
  <w:p w:rsidR="00A556B7" w:rsidRDefault="00A556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10" w:rsidRDefault="00611810" w:rsidP="00A556B7">
      <w:r>
        <w:separator/>
      </w:r>
    </w:p>
  </w:footnote>
  <w:footnote w:type="continuationSeparator" w:id="0">
    <w:p w:rsidR="00611810" w:rsidRDefault="00611810" w:rsidP="00A5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505"/>
        </w:tabs>
        <w:ind w:left="2505" w:hanging="357"/>
      </w:pPr>
      <w:rPr>
        <w:rFonts w:ascii="font211" w:hAnsi="font211"/>
        <w:b w:val="0"/>
        <w:i w:val="0"/>
        <w:strike w:val="0"/>
        <w:dstrike w:val="0"/>
        <w:color w:val="000000"/>
        <w:position w:val="0"/>
        <w:sz w:val="24"/>
        <w:u w:val="none"/>
        <w:vertAlign w:val="baseline"/>
      </w:rPr>
    </w:lvl>
    <w:lvl w:ilvl="1">
      <w:start w:val="1"/>
      <w:numFmt w:val="lowerLetter"/>
      <w:lvlText w:val="%2."/>
      <w:lvlJc w:val="left"/>
      <w:pPr>
        <w:tabs>
          <w:tab w:val="num" w:pos="3225"/>
        </w:tabs>
        <w:ind w:left="3225" w:hanging="357"/>
      </w:pPr>
      <w:rPr>
        <w:rFonts w:ascii="font211" w:hAnsi="font211"/>
        <w:b w:val="0"/>
        <w:i w:val="0"/>
        <w:strike w:val="0"/>
        <w:dstrike w:val="0"/>
        <w:color w:val="000000"/>
        <w:position w:val="0"/>
        <w:sz w:val="24"/>
        <w:u w:val="none"/>
        <w:vertAlign w:val="baseline"/>
      </w:rPr>
    </w:lvl>
    <w:lvl w:ilvl="2">
      <w:start w:val="1"/>
      <w:numFmt w:val="lowerRoman"/>
      <w:lvlText w:val="%3."/>
      <w:lvlJc w:val="right"/>
      <w:pPr>
        <w:tabs>
          <w:tab w:val="num" w:pos="3945"/>
        </w:tabs>
        <w:ind w:left="3945" w:hanging="2160"/>
      </w:pPr>
      <w:rPr>
        <w:rFonts w:ascii="font211" w:hAnsi="font211"/>
        <w:b w:val="0"/>
        <w:i w:val="0"/>
        <w:strike w:val="0"/>
        <w:dstrike w:val="0"/>
        <w:color w:val="000000"/>
        <w:position w:val="0"/>
        <w:sz w:val="24"/>
        <w:u w:val="none"/>
        <w:vertAlign w:val="baseline"/>
      </w:rPr>
    </w:lvl>
    <w:lvl w:ilvl="3">
      <w:start w:val="1"/>
      <w:numFmt w:val="decimal"/>
      <w:lvlText w:val="%4."/>
      <w:lvlJc w:val="left"/>
      <w:pPr>
        <w:tabs>
          <w:tab w:val="num" w:pos="4665"/>
        </w:tabs>
        <w:ind w:left="4665" w:hanging="357"/>
      </w:pPr>
      <w:rPr>
        <w:rFonts w:ascii="font211" w:hAnsi="font211"/>
        <w:b w:val="0"/>
        <w:i w:val="0"/>
        <w:strike w:val="0"/>
        <w:dstrike w:val="0"/>
        <w:color w:val="000000"/>
        <w:position w:val="0"/>
        <w:sz w:val="24"/>
        <w:u w:val="none"/>
        <w:vertAlign w:val="baseline"/>
      </w:rPr>
    </w:lvl>
    <w:lvl w:ilvl="4">
      <w:start w:val="1"/>
      <w:numFmt w:val="lowerLetter"/>
      <w:lvlText w:val="%5."/>
      <w:lvlJc w:val="left"/>
      <w:pPr>
        <w:tabs>
          <w:tab w:val="num" w:pos="5385"/>
        </w:tabs>
        <w:ind w:left="5385" w:hanging="357"/>
      </w:pPr>
      <w:rPr>
        <w:rFonts w:ascii="font211" w:hAnsi="font211"/>
        <w:b w:val="0"/>
        <w:i w:val="0"/>
        <w:strike w:val="0"/>
        <w:dstrike w:val="0"/>
        <w:color w:val="000000"/>
        <w:position w:val="0"/>
        <w:sz w:val="24"/>
        <w:u w:val="none"/>
        <w:vertAlign w:val="baseline"/>
      </w:rPr>
    </w:lvl>
    <w:lvl w:ilvl="5">
      <w:start w:val="1"/>
      <w:numFmt w:val="lowerRoman"/>
      <w:lvlText w:val="%6."/>
      <w:lvlJc w:val="right"/>
      <w:pPr>
        <w:tabs>
          <w:tab w:val="num" w:pos="6105"/>
        </w:tabs>
        <w:ind w:left="6105" w:hanging="4320"/>
      </w:pPr>
      <w:rPr>
        <w:rFonts w:ascii="font211" w:hAnsi="font211"/>
        <w:b w:val="0"/>
        <w:i w:val="0"/>
        <w:strike w:val="0"/>
        <w:dstrike w:val="0"/>
        <w:color w:val="000000"/>
        <w:position w:val="0"/>
        <w:sz w:val="24"/>
        <w:u w:val="none"/>
        <w:vertAlign w:val="baseline"/>
      </w:rPr>
    </w:lvl>
    <w:lvl w:ilvl="6">
      <w:start w:val="1"/>
      <w:numFmt w:val="decimal"/>
      <w:lvlText w:val="%7."/>
      <w:lvlJc w:val="left"/>
      <w:pPr>
        <w:tabs>
          <w:tab w:val="num" w:pos="6825"/>
        </w:tabs>
        <w:ind w:left="6825" w:hanging="357"/>
      </w:pPr>
      <w:rPr>
        <w:rFonts w:ascii="font211" w:hAnsi="font211"/>
        <w:b w:val="0"/>
        <w:i w:val="0"/>
        <w:strike w:val="0"/>
        <w:dstrike w:val="0"/>
        <w:color w:val="000000"/>
        <w:position w:val="0"/>
        <w:sz w:val="24"/>
        <w:u w:val="none"/>
        <w:vertAlign w:val="baseline"/>
      </w:rPr>
    </w:lvl>
    <w:lvl w:ilvl="7">
      <w:start w:val="1"/>
      <w:numFmt w:val="lowerLetter"/>
      <w:lvlText w:val="%8."/>
      <w:lvlJc w:val="left"/>
      <w:pPr>
        <w:tabs>
          <w:tab w:val="num" w:pos="7545"/>
        </w:tabs>
        <w:ind w:left="7545" w:hanging="357"/>
      </w:pPr>
      <w:rPr>
        <w:rFonts w:ascii="font211" w:hAnsi="font211"/>
        <w:b w:val="0"/>
        <w:i w:val="0"/>
        <w:strike w:val="0"/>
        <w:dstrike w:val="0"/>
        <w:color w:val="000000"/>
        <w:position w:val="0"/>
        <w:sz w:val="24"/>
        <w:u w:val="none"/>
        <w:vertAlign w:val="baseline"/>
      </w:rPr>
    </w:lvl>
    <w:lvl w:ilvl="8">
      <w:start w:val="1"/>
      <w:numFmt w:val="lowerRoman"/>
      <w:lvlText w:val="%9."/>
      <w:lvlJc w:val="right"/>
      <w:pPr>
        <w:tabs>
          <w:tab w:val="num" w:pos="8265"/>
        </w:tabs>
        <w:ind w:left="8265" w:hanging="6480"/>
      </w:pPr>
      <w:rPr>
        <w:rFonts w:ascii="font211" w:hAnsi="font211"/>
        <w:b w:val="0"/>
        <w:i w:val="0"/>
        <w:strike w:val="0"/>
        <w:dstrike w:val="0"/>
        <w:color w:val="000000"/>
        <w:position w:val="0"/>
        <w:sz w:val="24"/>
        <w:u w:val="none"/>
        <w:vertAlign w:val="baseline"/>
      </w:rPr>
    </w:lvl>
  </w:abstractNum>
  <w:abstractNum w:abstractNumId="1">
    <w:nsid w:val="02F81720"/>
    <w:multiLevelType w:val="hybridMultilevel"/>
    <w:tmpl w:val="7F0448F2"/>
    <w:lvl w:ilvl="0" w:tplc="AAF024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96222E"/>
    <w:multiLevelType w:val="hybridMultilevel"/>
    <w:tmpl w:val="179C2264"/>
    <w:lvl w:ilvl="0" w:tplc="487E7CE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9DE3AA8"/>
    <w:multiLevelType w:val="hybridMultilevel"/>
    <w:tmpl w:val="D76A9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BE4C2E"/>
    <w:multiLevelType w:val="hybridMultilevel"/>
    <w:tmpl w:val="D5FA6D08"/>
    <w:lvl w:ilvl="0" w:tplc="365243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0B6A54"/>
    <w:multiLevelType w:val="hybridMultilevel"/>
    <w:tmpl w:val="A910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E4B65"/>
    <w:multiLevelType w:val="hybridMultilevel"/>
    <w:tmpl w:val="51243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EB0144"/>
    <w:multiLevelType w:val="hybridMultilevel"/>
    <w:tmpl w:val="DA4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9722B"/>
    <w:multiLevelType w:val="hybridMultilevel"/>
    <w:tmpl w:val="A90A754C"/>
    <w:lvl w:ilvl="0" w:tplc="CD30488C">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F5C7AFE"/>
    <w:multiLevelType w:val="hybridMultilevel"/>
    <w:tmpl w:val="F288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CC3966"/>
    <w:multiLevelType w:val="hybridMultilevel"/>
    <w:tmpl w:val="8D62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3564A9"/>
    <w:multiLevelType w:val="hybridMultilevel"/>
    <w:tmpl w:val="D57EDE8E"/>
    <w:lvl w:ilvl="0" w:tplc="817625A4">
      <w:start w:val="1"/>
      <w:numFmt w:val="decimal"/>
      <w:lvlText w:val="%1."/>
      <w:lvlJc w:val="left"/>
      <w:pPr>
        <w:ind w:left="0" w:hanging="360"/>
      </w:pPr>
      <w:rPr>
        <w:rFonts w:hint="default"/>
        <w:b/>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2">
    <w:nsid w:val="7D834FD8"/>
    <w:multiLevelType w:val="hybridMultilevel"/>
    <w:tmpl w:val="A41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2"/>
  </w:num>
  <w:num w:numId="5">
    <w:abstractNumId w:val="4"/>
  </w:num>
  <w:num w:numId="6">
    <w:abstractNumId w:val="1"/>
  </w:num>
  <w:num w:numId="7">
    <w:abstractNumId w:val="5"/>
  </w:num>
  <w:num w:numId="8">
    <w:abstractNumId w:val="10"/>
  </w:num>
  <w:num w:numId="9">
    <w:abstractNumId w:val="3"/>
  </w:num>
  <w:num w:numId="10">
    <w:abstractNumId w:val="12"/>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8"/>
    <w:rsid w:val="00077168"/>
    <w:rsid w:val="000A22BF"/>
    <w:rsid w:val="001760AC"/>
    <w:rsid w:val="00252A11"/>
    <w:rsid w:val="00253F87"/>
    <w:rsid w:val="002F0F0C"/>
    <w:rsid w:val="00316B61"/>
    <w:rsid w:val="00346170"/>
    <w:rsid w:val="00352D0F"/>
    <w:rsid w:val="00370558"/>
    <w:rsid w:val="004657A0"/>
    <w:rsid w:val="00481002"/>
    <w:rsid w:val="00611810"/>
    <w:rsid w:val="0071667B"/>
    <w:rsid w:val="007256B9"/>
    <w:rsid w:val="007947F0"/>
    <w:rsid w:val="007E6130"/>
    <w:rsid w:val="00803D31"/>
    <w:rsid w:val="00871711"/>
    <w:rsid w:val="00892036"/>
    <w:rsid w:val="008D67A9"/>
    <w:rsid w:val="00936BB5"/>
    <w:rsid w:val="00962B2B"/>
    <w:rsid w:val="00A04C1E"/>
    <w:rsid w:val="00A556B7"/>
    <w:rsid w:val="00AA0DF6"/>
    <w:rsid w:val="00B86B08"/>
    <w:rsid w:val="00C9760C"/>
    <w:rsid w:val="00D04EE1"/>
    <w:rsid w:val="00D51019"/>
    <w:rsid w:val="00DE4A84"/>
    <w:rsid w:val="00F634AF"/>
    <w:rsid w:val="00F90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Gebruiker</cp:lastModifiedBy>
  <cp:revision>2</cp:revision>
  <dcterms:created xsi:type="dcterms:W3CDTF">2017-04-25T13:49:00Z</dcterms:created>
  <dcterms:modified xsi:type="dcterms:W3CDTF">2017-04-25T13:49:00Z</dcterms:modified>
</cp:coreProperties>
</file>